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A" w:rsidRDefault="00187CAA" w:rsidP="00C02554">
      <w:pPr>
        <w:jc w:val="center"/>
        <w:rPr>
          <w:rFonts w:ascii="Monotype Corsiva" w:hAnsi="Monotype Corsiva" w:cs="Courier New"/>
          <w:i/>
          <w:sz w:val="52"/>
          <w:szCs w:val="52"/>
        </w:rPr>
      </w:pPr>
      <w:r w:rsidRPr="00C02554">
        <w:rPr>
          <w:rFonts w:ascii="Monotype Corsiva" w:hAnsi="Monotype Corsiva" w:cs="Courier New"/>
          <w:i/>
          <w:sz w:val="52"/>
          <w:szCs w:val="52"/>
        </w:rPr>
        <w:t>Летнее задание по математике</w:t>
      </w:r>
    </w:p>
    <w:p w:rsidR="00C02554" w:rsidRPr="00C02554" w:rsidRDefault="00C02554" w:rsidP="00C02554">
      <w:pPr>
        <w:jc w:val="center"/>
        <w:rPr>
          <w:rFonts w:ascii="Monotype Corsiva" w:hAnsi="Monotype Corsiva" w:cs="Courier New"/>
          <w:i/>
          <w:sz w:val="52"/>
          <w:szCs w:val="52"/>
        </w:rPr>
      </w:pPr>
    </w:p>
    <w:p w:rsidR="00187CAA" w:rsidRDefault="00CC2667" w:rsidP="00187CAA">
      <w:pPr>
        <w:rPr>
          <w:b/>
          <w:i/>
          <w:sz w:val="40"/>
          <w:szCs w:val="40"/>
        </w:rPr>
      </w:pPr>
      <w:r w:rsidRPr="00BE36BB">
        <w:rPr>
          <w:b/>
          <w:i/>
          <w:sz w:val="40"/>
          <w:szCs w:val="40"/>
        </w:rPr>
        <w:t>Вычисления и преобразования</w:t>
      </w:r>
    </w:p>
    <w:p w:rsidR="00C02554" w:rsidRPr="00BE36BB" w:rsidRDefault="00C02554" w:rsidP="00187CAA">
      <w:pPr>
        <w:rPr>
          <w:b/>
          <w:i/>
          <w:sz w:val="40"/>
          <w:szCs w:val="40"/>
        </w:rPr>
      </w:pPr>
    </w:p>
    <w:p w:rsidR="00187CAA" w:rsidRPr="00BE36BB" w:rsidRDefault="00BE36BB" w:rsidP="00187CAA">
      <w:pPr>
        <w:rPr>
          <w:i/>
          <w:sz w:val="28"/>
          <w:szCs w:val="28"/>
        </w:rPr>
      </w:pPr>
      <w:r w:rsidRPr="00BE36BB">
        <w:rPr>
          <w:i/>
          <w:sz w:val="28"/>
          <w:szCs w:val="28"/>
        </w:rPr>
        <w:t>Вычислите удобным способом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E36BB">
        <w:rPr>
          <w:w w:val="104"/>
          <w:sz w:val="24"/>
          <w:szCs w:val="24"/>
        </w:rPr>
        <w:t xml:space="preserve">2379∙23782378 – 2378∙23792379; 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E36BB">
        <w:rPr>
          <w:w w:val="104"/>
          <w:position w:val="-32"/>
          <w:sz w:val="24"/>
          <w:szCs w:val="24"/>
        </w:rPr>
        <w:object w:dxaOrig="603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7.5pt" o:ole="">
            <v:imagedata r:id="rId5" o:title=""/>
          </v:shape>
          <o:OLEObject Type="Embed" ProgID="Equation.3" ShapeID="_x0000_i1025" DrawAspect="Content" ObjectID="_1464552903" r:id="rId6"/>
        </w:object>
      </w:r>
    </w:p>
    <w:p w:rsidR="00187CAA" w:rsidRPr="00BE36BB" w:rsidRDefault="00187CAA" w:rsidP="00CC266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E36BB">
        <w:rPr>
          <w:position w:val="-10"/>
          <w:sz w:val="24"/>
          <w:szCs w:val="24"/>
        </w:rPr>
        <w:object w:dxaOrig="4720" w:dyaOrig="360">
          <v:shape id="_x0000_i1034" type="#_x0000_t75" style="width:236.25pt;height:18pt" o:ole="">
            <v:imagedata r:id="rId7" o:title=""/>
          </v:shape>
          <o:OLEObject Type="Embed" ProgID="Equation.3" ShapeID="_x0000_i1034" DrawAspect="Content" ObjectID="_1464552904" r:id="rId8"/>
        </w:object>
      </w:r>
    </w:p>
    <w:p w:rsidR="00187CAA" w:rsidRPr="00BE36BB" w:rsidRDefault="00187CAA" w:rsidP="00CC266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E36BB">
        <w:rPr>
          <w:sz w:val="24"/>
          <w:szCs w:val="24"/>
        </w:rPr>
        <w:t xml:space="preserve">Упростите: 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E36BB">
        <w:rPr>
          <w:position w:val="-32"/>
          <w:sz w:val="24"/>
          <w:szCs w:val="24"/>
        </w:rPr>
        <w:object w:dxaOrig="1219" w:dyaOrig="740">
          <v:shape id="_x0000_i1026" type="#_x0000_t75" style="width:60.75pt;height:36.75pt" o:ole="" fillcolor="window">
            <v:imagedata r:id="rId9" o:title=""/>
          </v:shape>
          <o:OLEObject Type="Embed" ProgID="Equation.3" ShapeID="_x0000_i1026" DrawAspect="Content" ObjectID="_1464552905" r:id="rId10"/>
        </w:object>
      </w:r>
    </w:p>
    <w:p w:rsidR="00187CAA" w:rsidRPr="00BE36BB" w:rsidRDefault="00187CAA" w:rsidP="00CC2667">
      <w:pPr>
        <w:pStyle w:val="a3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BE36BB">
        <w:rPr>
          <w:rFonts w:eastAsia="Times New Roman"/>
          <w:position w:val="-24"/>
          <w:sz w:val="24"/>
          <w:szCs w:val="24"/>
        </w:rPr>
        <w:object w:dxaOrig="2079" w:dyaOrig="660">
          <v:shape id="_x0000_i1027" type="#_x0000_t75" style="width:104.25pt;height:33pt">
            <v:imagedata r:id="rId11" o:title=""/>
          </v:shape>
        </w:object>
      </w:r>
    </w:p>
    <w:p w:rsidR="00CC2667" w:rsidRPr="00BE36BB" w:rsidRDefault="00CC2667" w:rsidP="00CC2667">
      <w:pPr>
        <w:pStyle w:val="a3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BE36BB">
        <w:rPr>
          <w:position w:val="-36"/>
          <w:sz w:val="24"/>
          <w:szCs w:val="24"/>
        </w:rPr>
        <w:object w:dxaOrig="3320" w:dyaOrig="840">
          <v:shape id="_x0000_i1045" type="#_x0000_t75" style="width:165.75pt;height:42pt" o:ole="">
            <v:imagedata r:id="rId12" o:title=""/>
          </v:shape>
          <o:OLEObject Type="Embed" ProgID="Equation.DSMT4" ShapeID="_x0000_i1045" DrawAspect="Content" ObjectID="_1464552906" r:id="rId13"/>
        </w:object>
      </w:r>
    </w:p>
    <w:p w:rsidR="00187CAA" w:rsidRPr="00BE36BB" w:rsidRDefault="00187CAA" w:rsidP="00CC2667">
      <w:pPr>
        <w:pStyle w:val="a3"/>
        <w:numPr>
          <w:ilvl w:val="0"/>
          <w:numId w:val="13"/>
        </w:numPr>
        <w:rPr>
          <w:w w:val="104"/>
          <w:sz w:val="24"/>
          <w:szCs w:val="24"/>
        </w:rPr>
      </w:pPr>
      <w:r w:rsidRPr="00BE36BB">
        <w:rPr>
          <w:w w:val="104"/>
          <w:position w:val="-30"/>
          <w:sz w:val="24"/>
          <w:szCs w:val="24"/>
        </w:rPr>
        <w:object w:dxaOrig="2260" w:dyaOrig="720">
          <v:shape id="_x0000_i1028" type="#_x0000_t75" style="width:129pt;height:41.25pt" o:ole="">
            <v:imagedata r:id="rId14" o:title=""/>
          </v:shape>
          <o:OLEObject Type="Embed" ProgID="Equation.3" ShapeID="_x0000_i1028" DrawAspect="Content" ObjectID="_1464552907" r:id="rId15"/>
        </w:object>
      </w:r>
      <w:r w:rsidRPr="00BE36BB">
        <w:rPr>
          <w:w w:val="104"/>
          <w:sz w:val="24"/>
          <w:szCs w:val="24"/>
        </w:rPr>
        <w:t xml:space="preserve"> и вычислите значение выражения </w:t>
      </w:r>
      <w:proofErr w:type="gramStart"/>
      <w:r w:rsidRPr="00BE36BB">
        <w:rPr>
          <w:w w:val="104"/>
          <w:sz w:val="24"/>
          <w:szCs w:val="24"/>
        </w:rPr>
        <w:t>при</w:t>
      </w:r>
      <w:proofErr w:type="gramEnd"/>
      <w:r w:rsidRPr="00BE36BB">
        <w:rPr>
          <w:w w:val="104"/>
          <w:sz w:val="24"/>
          <w:szCs w:val="24"/>
        </w:rPr>
        <w:t xml:space="preserve"> </w:t>
      </w:r>
      <w:proofErr w:type="spellStart"/>
      <w:r w:rsidRPr="00BE36BB">
        <w:rPr>
          <w:i/>
          <w:iCs/>
          <w:w w:val="104"/>
          <w:sz w:val="24"/>
          <w:szCs w:val="24"/>
        </w:rPr>
        <w:t>х</w:t>
      </w:r>
      <w:r w:rsidRPr="00BE36BB">
        <w:rPr>
          <w:w w:val="104"/>
          <w:sz w:val="24"/>
          <w:szCs w:val="24"/>
        </w:rPr>
        <w:t>=</w:t>
      </w:r>
      <w:proofErr w:type="spellEnd"/>
      <w:r w:rsidRPr="00BE36BB">
        <w:rPr>
          <w:w w:val="104"/>
          <w:position w:val="-28"/>
          <w:sz w:val="24"/>
          <w:szCs w:val="24"/>
        </w:rPr>
        <w:object w:dxaOrig="480" w:dyaOrig="680">
          <v:shape id="_x0000_i1029" type="#_x0000_t75" style="width:24pt;height:33.75pt" o:ole="">
            <v:imagedata r:id="rId16" o:title=""/>
          </v:shape>
          <o:OLEObject Type="Embed" ProgID="Equation.3" ShapeID="_x0000_i1029" DrawAspect="Content" ObjectID="_1464552908" r:id="rId17"/>
        </w:object>
      </w:r>
      <w:r w:rsidRPr="00BE36BB">
        <w:rPr>
          <w:w w:val="104"/>
          <w:sz w:val="24"/>
          <w:szCs w:val="24"/>
        </w:rPr>
        <w:t xml:space="preserve">,  </w:t>
      </w:r>
      <w:r w:rsidRPr="00BE36BB">
        <w:rPr>
          <w:w w:val="104"/>
          <w:position w:val="-14"/>
          <w:sz w:val="24"/>
          <w:szCs w:val="24"/>
        </w:rPr>
        <w:object w:dxaOrig="1100" w:dyaOrig="400">
          <v:shape id="_x0000_i1030" type="#_x0000_t75" style="width:53.25pt;height:19.5pt" o:ole="">
            <v:imagedata r:id="rId18" o:title=""/>
          </v:shape>
          <o:OLEObject Type="Embed" ProgID="Equation.3" ShapeID="_x0000_i1030" DrawAspect="Content" ObjectID="_1464552909" r:id="rId19"/>
        </w:object>
      </w:r>
      <w:r w:rsidRPr="00BE36BB">
        <w:rPr>
          <w:w w:val="104"/>
          <w:sz w:val="24"/>
          <w:szCs w:val="24"/>
        </w:rPr>
        <w:t>.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BE36BB">
        <w:rPr>
          <w:rFonts w:eastAsia="Times New Roman"/>
          <w:sz w:val="24"/>
          <w:szCs w:val="24"/>
        </w:rPr>
        <w:t xml:space="preserve">Найдите неизвестный член пропорции:   </w:t>
      </w:r>
      <w:r w:rsidRPr="00BE36BB">
        <w:rPr>
          <w:rFonts w:eastAsia="Times New Roman"/>
          <w:position w:val="-32"/>
          <w:sz w:val="24"/>
          <w:szCs w:val="24"/>
        </w:rPr>
        <w:object w:dxaOrig="6440" w:dyaOrig="760">
          <v:shape id="_x0000_i1031" type="#_x0000_t75" style="width:321.75pt;height:38.25pt">
            <v:imagedata r:id="rId20" o:title=""/>
          </v:shape>
        </w:object>
      </w:r>
    </w:p>
    <w:p w:rsidR="00CC2667" w:rsidRPr="00BE36BB" w:rsidRDefault="00CC2667" w:rsidP="00187CAA">
      <w:pPr>
        <w:spacing w:after="0" w:line="240" w:lineRule="auto"/>
        <w:rPr>
          <w:rFonts w:eastAsia="Times New Roman"/>
          <w:sz w:val="24"/>
          <w:szCs w:val="24"/>
        </w:rPr>
      </w:pPr>
    </w:p>
    <w:p w:rsidR="00CC2667" w:rsidRPr="00BE36BB" w:rsidRDefault="00CC2667" w:rsidP="00CC2667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BE36BB">
        <w:rPr>
          <w:sz w:val="24"/>
          <w:szCs w:val="24"/>
        </w:rPr>
        <w:t xml:space="preserve">Упростите выражение </w:t>
      </w:r>
      <w:r w:rsidRPr="00BE36BB">
        <w:rPr>
          <w:position w:val="-10"/>
          <w:sz w:val="24"/>
          <w:szCs w:val="24"/>
        </w:rPr>
        <w:object w:dxaOrig="3480" w:dyaOrig="380">
          <v:shape id="_x0000_i1055" type="#_x0000_t75" style="width:174pt;height:18.75pt" o:ole="">
            <v:imagedata r:id="rId21" o:title=""/>
          </v:shape>
          <o:OLEObject Type="Embed" ProgID="Equation.3" ShapeID="_x0000_i1055" DrawAspect="Content" ObjectID="_1464552910" r:id="rId22"/>
        </w:object>
      </w:r>
      <w:r w:rsidRPr="00BE36BB">
        <w:rPr>
          <w:sz w:val="24"/>
          <w:szCs w:val="24"/>
        </w:rPr>
        <w:t xml:space="preserve">и найдите его значение </w:t>
      </w:r>
      <w:proofErr w:type="gramStart"/>
      <w:r w:rsidRPr="00BE36BB">
        <w:rPr>
          <w:sz w:val="24"/>
          <w:szCs w:val="24"/>
        </w:rPr>
        <w:t>при</w:t>
      </w:r>
      <w:proofErr w:type="gramEnd"/>
      <w:r w:rsidRPr="00BE36BB">
        <w:rPr>
          <w:sz w:val="24"/>
          <w:szCs w:val="24"/>
        </w:rPr>
        <w:t xml:space="preserve"> </w:t>
      </w:r>
      <w:r w:rsidRPr="00BE36BB">
        <w:rPr>
          <w:position w:val="-10"/>
          <w:sz w:val="24"/>
          <w:szCs w:val="24"/>
        </w:rPr>
        <w:object w:dxaOrig="700" w:dyaOrig="320">
          <v:shape id="_x0000_i1056" type="#_x0000_t75" style="width:35.25pt;height:15.75pt" o:ole="">
            <v:imagedata r:id="rId23" o:title=""/>
          </v:shape>
          <o:OLEObject Type="Embed" ProgID="Equation.3" ShapeID="_x0000_i1056" DrawAspect="Content" ObjectID="_1464552911" r:id="rId24"/>
        </w:object>
      </w:r>
      <w:r w:rsidRPr="00BE36BB">
        <w:rPr>
          <w:sz w:val="24"/>
          <w:szCs w:val="24"/>
        </w:rPr>
        <w:t>.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spacing w:before="160" w:after="0" w:line="240" w:lineRule="auto"/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>Даны числа</w:t>
      </w:r>
      <w:proofErr w:type="gramStart"/>
      <w:r w:rsidRPr="00BE36BB">
        <w:rPr>
          <w:w w:val="104"/>
          <w:sz w:val="24"/>
          <w:szCs w:val="24"/>
        </w:rPr>
        <w:t xml:space="preserve"> А</w:t>
      </w:r>
      <w:proofErr w:type="gramEnd"/>
      <w:r w:rsidRPr="00BE36BB">
        <w:rPr>
          <w:w w:val="104"/>
          <w:sz w:val="24"/>
          <w:szCs w:val="24"/>
        </w:rPr>
        <w:t xml:space="preserve"> = </w:t>
      </w:r>
      <w:r w:rsidRPr="00BE36BB">
        <w:rPr>
          <w:w w:val="104"/>
          <w:position w:val="-24"/>
          <w:sz w:val="24"/>
          <w:szCs w:val="24"/>
        </w:rPr>
        <w:object w:dxaOrig="920" w:dyaOrig="660">
          <v:shape id="_x0000_i1032" type="#_x0000_t75" style="width:45.75pt;height:33pt" o:ole="" fillcolor="window">
            <v:imagedata r:id="rId25" o:title=""/>
          </v:shape>
          <o:OLEObject Type="Embed" ProgID="Equation.3" ShapeID="_x0000_i1032" DrawAspect="Content" ObjectID="_1464552912" r:id="rId26"/>
        </w:object>
      </w:r>
      <w:r w:rsidRPr="00BE36BB">
        <w:rPr>
          <w:w w:val="104"/>
          <w:sz w:val="24"/>
          <w:szCs w:val="24"/>
        </w:rPr>
        <w:t xml:space="preserve">   и   В =  </w:t>
      </w:r>
      <w:r w:rsidRPr="00BE36BB">
        <w:rPr>
          <w:w w:val="104"/>
          <w:position w:val="-24"/>
          <w:sz w:val="24"/>
          <w:szCs w:val="24"/>
        </w:rPr>
        <w:object w:dxaOrig="1800" w:dyaOrig="660">
          <v:shape id="_x0000_i1033" type="#_x0000_t75" style="width:90pt;height:33pt" o:ole="" fillcolor="window">
            <v:imagedata r:id="rId27" o:title=""/>
          </v:shape>
          <o:OLEObject Type="Embed" ProgID="Equation.3" ShapeID="_x0000_i1033" DrawAspect="Content" ObjectID="_1464552913" r:id="rId28"/>
        </w:object>
      </w:r>
      <w:r w:rsidRPr="00BE36BB">
        <w:rPr>
          <w:w w:val="104"/>
          <w:sz w:val="24"/>
          <w:szCs w:val="24"/>
        </w:rPr>
        <w:t>.      Найдите расстояние между точками, которые соответствуют числу, противоположному числу А,  и числу, обратному числу В.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spacing w:before="160" w:after="0" w:line="240" w:lineRule="auto"/>
        <w:jc w:val="both"/>
        <w:rPr>
          <w:w w:val="104"/>
          <w:sz w:val="24"/>
          <w:szCs w:val="24"/>
        </w:rPr>
      </w:pPr>
      <w:proofErr w:type="gramStart"/>
      <w:r w:rsidRPr="00BE36BB">
        <w:rPr>
          <w:w w:val="104"/>
          <w:sz w:val="24"/>
          <w:szCs w:val="24"/>
        </w:rPr>
        <w:t>Пусть</w:t>
      </w:r>
      <w:proofErr w:type="gramEnd"/>
      <w:r w:rsidRPr="00BE36BB">
        <w:rPr>
          <w:w w:val="104"/>
          <w:sz w:val="24"/>
          <w:szCs w:val="24"/>
        </w:rPr>
        <w:t xml:space="preserve"> а + </w:t>
      </w:r>
      <w:r w:rsidRPr="00BE36BB">
        <w:rPr>
          <w:w w:val="104"/>
          <w:position w:val="-24"/>
          <w:sz w:val="24"/>
          <w:szCs w:val="24"/>
        </w:rPr>
        <w:object w:dxaOrig="240" w:dyaOrig="620">
          <v:shape id="_x0000_i1035" type="#_x0000_t75" style="width:12pt;height:30.75pt" o:ole="" fillcolor="window">
            <v:imagedata r:id="rId29" o:title=""/>
          </v:shape>
          <o:OLEObject Type="Embed" ProgID="Equation.3" ShapeID="_x0000_i1035" DrawAspect="Content" ObjectID="_1464552914" r:id="rId30"/>
        </w:object>
      </w:r>
      <w:r w:rsidRPr="00BE36BB">
        <w:rPr>
          <w:w w:val="104"/>
          <w:sz w:val="24"/>
          <w:szCs w:val="24"/>
        </w:rPr>
        <w:t>= 5.  Найдите</w:t>
      </w:r>
      <w:r w:rsidRPr="00BE36BB">
        <w:rPr>
          <w:i/>
          <w:w w:val="104"/>
          <w:sz w:val="24"/>
          <w:szCs w:val="24"/>
        </w:rPr>
        <w:t>:        а</w:t>
      </w:r>
      <w:proofErr w:type="gramStart"/>
      <w:r w:rsidRPr="00BE36BB">
        <w:rPr>
          <w:i/>
          <w:w w:val="104"/>
          <w:sz w:val="24"/>
          <w:szCs w:val="24"/>
          <w:vertAlign w:val="superscript"/>
        </w:rPr>
        <w:t>2</w:t>
      </w:r>
      <w:proofErr w:type="gramEnd"/>
      <w:r w:rsidRPr="00BE36BB">
        <w:rPr>
          <w:i/>
          <w:w w:val="104"/>
          <w:sz w:val="24"/>
          <w:szCs w:val="24"/>
        </w:rPr>
        <w:t xml:space="preserve"> + а</w:t>
      </w:r>
      <w:r w:rsidRPr="00BE36BB">
        <w:rPr>
          <w:i/>
          <w:w w:val="104"/>
          <w:sz w:val="24"/>
          <w:szCs w:val="24"/>
          <w:vertAlign w:val="superscript"/>
        </w:rPr>
        <w:t>3</w:t>
      </w:r>
      <w:r w:rsidRPr="00BE36BB">
        <w:rPr>
          <w:w w:val="104"/>
          <w:sz w:val="24"/>
          <w:szCs w:val="24"/>
        </w:rPr>
        <w:t>+</w:t>
      </w:r>
      <w:r w:rsidRPr="00BE36BB">
        <w:rPr>
          <w:w w:val="104"/>
          <w:position w:val="-24"/>
          <w:sz w:val="24"/>
          <w:szCs w:val="24"/>
        </w:rPr>
        <w:object w:dxaOrig="360" w:dyaOrig="620">
          <v:shape id="_x0000_i1036" type="#_x0000_t75" style="width:18pt;height:30.75pt" o:ole="" fillcolor="window">
            <v:imagedata r:id="rId31" o:title=""/>
          </v:shape>
          <o:OLEObject Type="Embed" ProgID="Equation.3" ShapeID="_x0000_i1036" DrawAspect="Content" ObjectID="_1464552915" r:id="rId32"/>
        </w:object>
      </w:r>
      <w:r w:rsidRPr="00BE36BB">
        <w:rPr>
          <w:w w:val="104"/>
          <w:sz w:val="24"/>
          <w:szCs w:val="24"/>
        </w:rPr>
        <w:t>+ +</w:t>
      </w:r>
      <w:r w:rsidRPr="00BE36BB">
        <w:rPr>
          <w:w w:val="104"/>
          <w:position w:val="-24"/>
          <w:sz w:val="24"/>
          <w:szCs w:val="24"/>
        </w:rPr>
        <w:object w:dxaOrig="360" w:dyaOrig="620">
          <v:shape id="_x0000_i1037" type="#_x0000_t75" style="width:18pt;height:30.75pt" o:ole="" fillcolor="window">
            <v:imagedata r:id="rId33" o:title=""/>
          </v:shape>
          <o:OLEObject Type="Embed" ProgID="Equation.3" ShapeID="_x0000_i1037" DrawAspect="Content" ObjectID="_1464552916" r:id="rId34"/>
        </w:object>
      </w:r>
      <w:r w:rsidRPr="00BE36BB">
        <w:rPr>
          <w:w w:val="104"/>
          <w:sz w:val="24"/>
          <w:szCs w:val="24"/>
        </w:rPr>
        <w:t>.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E36BB">
        <w:rPr>
          <w:sz w:val="24"/>
          <w:szCs w:val="24"/>
        </w:rPr>
        <w:t xml:space="preserve">Пусть </w:t>
      </w:r>
      <w:r w:rsidRPr="00BE36BB">
        <w:rPr>
          <w:sz w:val="24"/>
          <w:szCs w:val="24"/>
        </w:rPr>
        <w:object w:dxaOrig="2020" w:dyaOrig="320">
          <v:shape id="_x0000_i1038" type="#_x0000_t75" style="width:117pt;height:18pt" o:ole="">
            <v:imagedata r:id="rId35" o:title=""/>
          </v:shape>
          <o:OLEObject Type="Embed" ProgID="Equation.3" ShapeID="_x0000_i1038" DrawAspect="Content" ObjectID="_1464552917" r:id="rId36"/>
        </w:object>
      </w:r>
      <w:r w:rsidRPr="00BE36BB">
        <w:rPr>
          <w:sz w:val="24"/>
          <w:szCs w:val="24"/>
        </w:rPr>
        <w:t xml:space="preserve">. Найдите, чему равна величина:  </w:t>
      </w:r>
      <w:r w:rsidRPr="00BE36BB">
        <w:rPr>
          <w:position w:val="-6"/>
          <w:sz w:val="24"/>
          <w:szCs w:val="24"/>
        </w:rPr>
        <w:object w:dxaOrig="1660" w:dyaOrig="320">
          <v:shape id="_x0000_i1039" type="#_x0000_t75" style="width:94.5pt;height:17.25pt" o:ole="">
            <v:imagedata r:id="rId37" o:title=""/>
          </v:shape>
          <o:OLEObject Type="Embed" ProgID="Equation.3" ShapeID="_x0000_i1039" DrawAspect="Content" ObjectID="_1464552918" r:id="rId38"/>
        </w:object>
      </w:r>
      <w:r w:rsidRPr="00BE36BB">
        <w:rPr>
          <w:sz w:val="24"/>
          <w:szCs w:val="24"/>
        </w:rPr>
        <w:t>.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E36BB">
        <w:rPr>
          <w:sz w:val="24"/>
          <w:szCs w:val="24"/>
        </w:rPr>
        <w:t xml:space="preserve">Найдите наибольшее значение выражения </w:t>
      </w:r>
      <w:r w:rsidRPr="00BE36BB">
        <w:rPr>
          <w:position w:val="-10"/>
          <w:sz w:val="24"/>
          <w:szCs w:val="24"/>
        </w:rPr>
        <w:object w:dxaOrig="1320" w:dyaOrig="360">
          <v:shape id="_x0000_i1040" type="#_x0000_t75" style="width:66pt;height:18pt" o:ole="">
            <v:imagedata r:id="rId39" o:title=""/>
          </v:shape>
          <o:OLEObject Type="Embed" ProgID="Equation.3" ShapeID="_x0000_i1040" DrawAspect="Content" ObjectID="_1464552919" r:id="rId40"/>
        </w:object>
      </w:r>
      <w:r w:rsidRPr="00BE36BB">
        <w:rPr>
          <w:sz w:val="24"/>
          <w:szCs w:val="24"/>
        </w:rPr>
        <w:t>.</w:t>
      </w:r>
    </w:p>
    <w:p w:rsidR="00187CAA" w:rsidRPr="00BE36BB" w:rsidRDefault="00187CAA" w:rsidP="00187CAA">
      <w:pPr>
        <w:spacing w:after="0" w:line="240" w:lineRule="auto"/>
        <w:jc w:val="both"/>
        <w:rPr>
          <w:sz w:val="24"/>
          <w:szCs w:val="24"/>
        </w:rPr>
      </w:pPr>
    </w:p>
    <w:p w:rsidR="00187CAA" w:rsidRPr="00CC2667" w:rsidRDefault="00CC2667" w:rsidP="00187CAA">
      <w:pPr>
        <w:spacing w:after="0" w:line="240" w:lineRule="auto"/>
        <w:jc w:val="both"/>
        <w:rPr>
          <w:b/>
          <w:i/>
          <w:sz w:val="40"/>
          <w:szCs w:val="40"/>
        </w:rPr>
      </w:pPr>
      <w:r w:rsidRPr="00CC2667">
        <w:rPr>
          <w:b/>
          <w:i/>
          <w:sz w:val="40"/>
          <w:szCs w:val="40"/>
        </w:rPr>
        <w:t>У</w:t>
      </w:r>
      <w:r w:rsidR="00187CAA" w:rsidRPr="00CC2667">
        <w:rPr>
          <w:b/>
          <w:i/>
          <w:sz w:val="40"/>
          <w:szCs w:val="40"/>
        </w:rPr>
        <w:t>равнения</w:t>
      </w:r>
    </w:p>
    <w:p w:rsidR="00187CAA" w:rsidRPr="00BE36BB" w:rsidRDefault="00187CAA" w:rsidP="00CC2667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E36BB">
        <w:rPr>
          <w:position w:val="-12"/>
          <w:sz w:val="24"/>
          <w:szCs w:val="24"/>
        </w:rPr>
        <w:object w:dxaOrig="3280" w:dyaOrig="460">
          <v:shape id="_x0000_i1041" type="#_x0000_t75" style="width:164.25pt;height:23.25pt" o:ole="">
            <v:imagedata r:id="rId41" o:title=""/>
          </v:shape>
          <o:OLEObject Type="Embed" ProgID="Equation.3" ShapeID="_x0000_i1041" DrawAspect="Content" ObjectID="_1464552920" r:id="rId42"/>
        </w:object>
      </w:r>
    </w:p>
    <w:p w:rsidR="00187CAA" w:rsidRPr="00BE36BB" w:rsidRDefault="00187CAA" w:rsidP="00187CAA">
      <w:pPr>
        <w:spacing w:after="0" w:line="240" w:lineRule="auto"/>
        <w:jc w:val="both"/>
        <w:rPr>
          <w:b/>
          <w:sz w:val="24"/>
          <w:szCs w:val="24"/>
        </w:rPr>
      </w:pPr>
    </w:p>
    <w:p w:rsidR="00187CAA" w:rsidRPr="00BE36BB" w:rsidRDefault="00187CAA" w:rsidP="00CC266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E36BB">
        <w:rPr>
          <w:position w:val="-6"/>
          <w:sz w:val="24"/>
          <w:szCs w:val="24"/>
        </w:rPr>
        <w:object w:dxaOrig="2140" w:dyaOrig="400">
          <v:shape id="_x0000_i1042" type="#_x0000_t75" style="width:107.25pt;height:20.25pt" o:ole="">
            <v:imagedata r:id="rId43" o:title=""/>
          </v:shape>
          <o:OLEObject Type="Embed" ProgID="Equation.3" ShapeID="_x0000_i1042" DrawAspect="Content" ObjectID="_1464552921" r:id="rId44"/>
        </w:object>
      </w:r>
    </w:p>
    <w:p w:rsidR="00187CAA" w:rsidRPr="00BE36BB" w:rsidRDefault="00187CAA" w:rsidP="00187CAA">
      <w:pPr>
        <w:spacing w:after="0" w:line="240" w:lineRule="auto"/>
        <w:rPr>
          <w:sz w:val="24"/>
          <w:szCs w:val="24"/>
        </w:rPr>
      </w:pPr>
    </w:p>
    <w:p w:rsidR="00187CAA" w:rsidRPr="00BE36BB" w:rsidRDefault="00187CAA" w:rsidP="00CC2667">
      <w:pPr>
        <w:pStyle w:val="a3"/>
        <w:numPr>
          <w:ilvl w:val="0"/>
          <w:numId w:val="13"/>
        </w:numPr>
        <w:spacing w:before="160" w:after="0" w:line="240" w:lineRule="auto"/>
        <w:jc w:val="both"/>
        <w:rPr>
          <w:rFonts w:eastAsia="Times New Roman"/>
          <w:sz w:val="24"/>
          <w:szCs w:val="24"/>
        </w:rPr>
      </w:pPr>
      <w:r w:rsidRPr="00BE36BB">
        <w:rPr>
          <w:rFonts w:eastAsia="Times New Roman"/>
          <w:position w:val="-28"/>
          <w:sz w:val="24"/>
          <w:szCs w:val="24"/>
        </w:rPr>
        <w:object w:dxaOrig="4060" w:dyaOrig="760">
          <v:shape id="_x0000_i1043" type="#_x0000_t75" style="width:203.25pt;height:38.25pt">
            <v:imagedata r:id="rId45" o:title=""/>
          </v:shape>
        </w:object>
      </w:r>
    </w:p>
    <w:p w:rsidR="00CC2667" w:rsidRPr="00BE36BB" w:rsidRDefault="00CC2667" w:rsidP="00CC2667">
      <w:pPr>
        <w:pStyle w:val="a3"/>
        <w:numPr>
          <w:ilvl w:val="0"/>
          <w:numId w:val="13"/>
        </w:numPr>
        <w:spacing w:before="160" w:after="0" w:line="240" w:lineRule="auto"/>
        <w:jc w:val="both"/>
        <w:rPr>
          <w:sz w:val="24"/>
          <w:szCs w:val="24"/>
        </w:rPr>
      </w:pPr>
      <w:r w:rsidRPr="00BE36BB">
        <w:rPr>
          <w:position w:val="-16"/>
          <w:sz w:val="24"/>
          <w:szCs w:val="24"/>
        </w:rPr>
        <w:object w:dxaOrig="2920" w:dyaOrig="480">
          <v:shape id="_x0000_i1044" type="#_x0000_t75" style="width:146.25pt;height:24pt" o:ole="">
            <v:imagedata r:id="rId46" o:title=""/>
          </v:shape>
          <o:OLEObject Type="Embed" ProgID="Equation.DSMT4" ShapeID="_x0000_i1044" DrawAspect="Content" ObjectID="_1464552922" r:id="rId47"/>
        </w:object>
      </w:r>
    </w:p>
    <w:p w:rsidR="00CC2667" w:rsidRPr="00BE36BB" w:rsidRDefault="00CC2667" w:rsidP="00CC2667">
      <w:pPr>
        <w:pStyle w:val="a3"/>
        <w:numPr>
          <w:ilvl w:val="0"/>
          <w:numId w:val="13"/>
        </w:numPr>
        <w:spacing w:before="160" w:after="0" w:line="240" w:lineRule="auto"/>
        <w:jc w:val="both"/>
        <w:rPr>
          <w:sz w:val="24"/>
          <w:szCs w:val="24"/>
        </w:rPr>
      </w:pPr>
      <w:r w:rsidRPr="00BE36BB">
        <w:rPr>
          <w:position w:val="-10"/>
          <w:sz w:val="24"/>
          <w:szCs w:val="24"/>
        </w:rPr>
        <w:object w:dxaOrig="3700" w:dyaOrig="360">
          <v:shape id="_x0000_i1052" type="#_x0000_t75" style="width:185.25pt;height:18pt" o:ole="">
            <v:imagedata r:id="rId48" o:title=""/>
          </v:shape>
          <o:OLEObject Type="Embed" ProgID="Equation.3" ShapeID="_x0000_i1052" DrawAspect="Content" ObjectID="_1464552923" r:id="rId49"/>
        </w:object>
      </w:r>
    </w:p>
    <w:p w:rsidR="00CC2667" w:rsidRPr="00BE36BB" w:rsidRDefault="00CC2667" w:rsidP="00CC2667">
      <w:pPr>
        <w:pStyle w:val="a3"/>
        <w:numPr>
          <w:ilvl w:val="0"/>
          <w:numId w:val="13"/>
        </w:numPr>
        <w:spacing w:before="160" w:after="0" w:line="240" w:lineRule="auto"/>
        <w:jc w:val="both"/>
        <w:rPr>
          <w:sz w:val="24"/>
          <w:szCs w:val="24"/>
        </w:rPr>
      </w:pPr>
      <w:r w:rsidRPr="00BE36BB">
        <w:rPr>
          <w:position w:val="-24"/>
          <w:sz w:val="24"/>
          <w:szCs w:val="24"/>
        </w:rPr>
        <w:object w:dxaOrig="2120" w:dyaOrig="660">
          <v:shape id="_x0000_i1057" type="#_x0000_t75" style="width:105.75pt;height:33pt" o:ole="">
            <v:imagedata r:id="rId50" o:title=""/>
          </v:shape>
          <o:OLEObject Type="Embed" ProgID="Equation.3" ShapeID="_x0000_i1057" DrawAspect="Content" ObjectID="_1464552924" r:id="rId51"/>
        </w:object>
      </w:r>
    </w:p>
    <w:p w:rsidR="00CC2667" w:rsidRPr="00BE36BB" w:rsidRDefault="00CC2667" w:rsidP="00CC2667">
      <w:pPr>
        <w:pStyle w:val="a3"/>
        <w:numPr>
          <w:ilvl w:val="0"/>
          <w:numId w:val="13"/>
        </w:numPr>
        <w:spacing w:before="160" w:after="0" w:line="240" w:lineRule="auto"/>
        <w:jc w:val="both"/>
        <w:rPr>
          <w:sz w:val="24"/>
          <w:szCs w:val="24"/>
        </w:rPr>
      </w:pPr>
      <w:r w:rsidRPr="00BE36BB">
        <w:rPr>
          <w:position w:val="-30"/>
          <w:sz w:val="24"/>
          <w:szCs w:val="24"/>
        </w:rPr>
        <w:object w:dxaOrig="3519" w:dyaOrig="760">
          <v:shape id="_x0000_i1058" type="#_x0000_t75" style="width:176.25pt;height:38.25pt" o:ole="">
            <v:imagedata r:id="rId52" o:title=""/>
          </v:shape>
          <o:OLEObject Type="Embed" ProgID="Equation.3" ShapeID="_x0000_i1058" DrawAspect="Content" ObjectID="_1464552925" r:id="rId53"/>
        </w:object>
      </w:r>
    </w:p>
    <w:p w:rsidR="00187CAA" w:rsidRPr="00BE36BB" w:rsidRDefault="00CC2667" w:rsidP="00CC2667">
      <w:pPr>
        <w:pStyle w:val="a3"/>
        <w:numPr>
          <w:ilvl w:val="0"/>
          <w:numId w:val="13"/>
        </w:numPr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>49(</w:t>
      </w:r>
      <w:proofErr w:type="spellStart"/>
      <w:r w:rsidRPr="00BE36BB">
        <w:rPr>
          <w:i/>
          <w:w w:val="104"/>
          <w:sz w:val="24"/>
          <w:szCs w:val="24"/>
        </w:rPr>
        <w:t>х</w:t>
      </w:r>
      <w:proofErr w:type="spellEnd"/>
      <w:r w:rsidRPr="00BE36BB">
        <w:rPr>
          <w:w w:val="104"/>
          <w:sz w:val="24"/>
          <w:szCs w:val="24"/>
        </w:rPr>
        <w:t xml:space="preserve"> – 1)</w:t>
      </w:r>
      <w:r w:rsidRPr="00BE36BB">
        <w:rPr>
          <w:w w:val="104"/>
          <w:sz w:val="24"/>
          <w:szCs w:val="24"/>
          <w:vertAlign w:val="superscript"/>
        </w:rPr>
        <w:t>2</w:t>
      </w:r>
      <w:r w:rsidRPr="00BE36BB">
        <w:rPr>
          <w:w w:val="104"/>
          <w:sz w:val="24"/>
          <w:szCs w:val="24"/>
        </w:rPr>
        <w:t xml:space="preserve"> + 14(</w:t>
      </w:r>
      <w:proofErr w:type="spellStart"/>
      <w:r w:rsidRPr="00BE36BB">
        <w:rPr>
          <w:i/>
          <w:w w:val="104"/>
          <w:sz w:val="24"/>
          <w:szCs w:val="24"/>
        </w:rPr>
        <w:t>х</w:t>
      </w:r>
      <w:proofErr w:type="spellEnd"/>
      <w:r w:rsidRPr="00BE36BB">
        <w:rPr>
          <w:w w:val="104"/>
          <w:sz w:val="24"/>
          <w:szCs w:val="24"/>
        </w:rPr>
        <w:t xml:space="preserve"> – 1) + 1 = 0</w:t>
      </w:r>
    </w:p>
    <w:p w:rsidR="00CC2667" w:rsidRPr="00BE36BB" w:rsidRDefault="00CC2667" w:rsidP="00CC2667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BE36BB">
        <w:rPr>
          <w:w w:val="104"/>
          <w:position w:val="-10"/>
          <w:sz w:val="24"/>
          <w:szCs w:val="24"/>
        </w:rPr>
        <w:object w:dxaOrig="3100" w:dyaOrig="360">
          <v:shape id="_x0000_i1059" type="#_x0000_t75" style="width:155.25pt;height:18pt" o:ole="">
            <v:imagedata r:id="rId54" o:title=""/>
          </v:shape>
          <o:OLEObject Type="Embed" ProgID="Equation.3" ShapeID="_x0000_i1059" DrawAspect="Content" ObjectID="_1464552926" r:id="rId55"/>
        </w:object>
      </w:r>
      <w:r w:rsidRPr="00BE36BB">
        <w:rPr>
          <w:sz w:val="24"/>
          <w:szCs w:val="24"/>
        </w:rPr>
        <w:t xml:space="preserve">и укажите </w:t>
      </w:r>
      <w:proofErr w:type="gramStart"/>
      <w:r w:rsidRPr="00BE36BB">
        <w:rPr>
          <w:sz w:val="24"/>
          <w:szCs w:val="24"/>
        </w:rPr>
        <w:t>меньший</w:t>
      </w:r>
      <w:proofErr w:type="gramEnd"/>
      <w:r w:rsidRPr="00BE36BB">
        <w:rPr>
          <w:sz w:val="24"/>
          <w:szCs w:val="24"/>
        </w:rPr>
        <w:t xml:space="preserve"> из корней данного уравнения.</w:t>
      </w:r>
    </w:p>
    <w:p w:rsidR="00CC2667" w:rsidRPr="00BE36BB" w:rsidRDefault="00CC2667" w:rsidP="00CC2667">
      <w:pPr>
        <w:pStyle w:val="a3"/>
        <w:numPr>
          <w:ilvl w:val="0"/>
          <w:numId w:val="13"/>
        </w:numPr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>(</w:t>
      </w:r>
      <w:proofErr w:type="spellStart"/>
      <w:r w:rsidRPr="00BE36BB">
        <w:rPr>
          <w:i/>
          <w:w w:val="104"/>
          <w:sz w:val="24"/>
          <w:szCs w:val="24"/>
        </w:rPr>
        <w:t>х</w:t>
      </w:r>
      <w:proofErr w:type="spellEnd"/>
      <w:r w:rsidRPr="00BE36BB">
        <w:rPr>
          <w:w w:val="104"/>
          <w:sz w:val="24"/>
          <w:szCs w:val="24"/>
        </w:rPr>
        <w:t xml:space="preserve"> – 2)</w:t>
      </w:r>
      <w:r w:rsidRPr="00BE36BB">
        <w:rPr>
          <w:w w:val="104"/>
          <w:sz w:val="24"/>
          <w:szCs w:val="24"/>
          <w:vertAlign w:val="superscript"/>
        </w:rPr>
        <w:t>3</w:t>
      </w:r>
      <w:r w:rsidRPr="00BE36BB">
        <w:rPr>
          <w:w w:val="104"/>
          <w:sz w:val="24"/>
          <w:szCs w:val="24"/>
        </w:rPr>
        <w:t xml:space="preserve"> – </w:t>
      </w:r>
      <w:proofErr w:type="spellStart"/>
      <w:r w:rsidRPr="00BE36BB">
        <w:rPr>
          <w:i/>
          <w:w w:val="104"/>
          <w:sz w:val="24"/>
          <w:szCs w:val="24"/>
        </w:rPr>
        <w:t>х</w:t>
      </w:r>
      <w:proofErr w:type="spellEnd"/>
      <w:r w:rsidRPr="00BE36BB">
        <w:rPr>
          <w:w w:val="104"/>
          <w:sz w:val="24"/>
          <w:szCs w:val="24"/>
        </w:rPr>
        <w:t>(1-2</w:t>
      </w:r>
      <w:r w:rsidRPr="00BE36BB">
        <w:rPr>
          <w:i/>
          <w:w w:val="104"/>
          <w:sz w:val="24"/>
          <w:szCs w:val="24"/>
        </w:rPr>
        <w:t>х</w:t>
      </w:r>
      <w:r w:rsidRPr="00BE36BB">
        <w:rPr>
          <w:w w:val="104"/>
          <w:sz w:val="24"/>
          <w:szCs w:val="24"/>
        </w:rPr>
        <w:t>)</w:t>
      </w:r>
      <w:r w:rsidRPr="00BE36BB">
        <w:rPr>
          <w:w w:val="104"/>
          <w:sz w:val="24"/>
          <w:szCs w:val="24"/>
          <w:vertAlign w:val="superscript"/>
        </w:rPr>
        <w:t>2</w:t>
      </w:r>
      <w:r w:rsidRPr="00BE36BB">
        <w:rPr>
          <w:w w:val="104"/>
          <w:sz w:val="24"/>
          <w:szCs w:val="24"/>
        </w:rPr>
        <w:t xml:space="preserve"> + (3</w:t>
      </w:r>
      <w:r w:rsidRPr="00BE36BB">
        <w:rPr>
          <w:i/>
          <w:w w:val="104"/>
          <w:sz w:val="24"/>
          <w:szCs w:val="24"/>
        </w:rPr>
        <w:t>х</w:t>
      </w:r>
      <w:r w:rsidRPr="00BE36BB">
        <w:rPr>
          <w:w w:val="104"/>
          <w:sz w:val="24"/>
          <w:szCs w:val="24"/>
        </w:rPr>
        <w:t>+1)(9</w:t>
      </w:r>
      <w:r w:rsidRPr="00BE36BB">
        <w:rPr>
          <w:i/>
          <w:w w:val="104"/>
          <w:sz w:val="24"/>
          <w:szCs w:val="24"/>
        </w:rPr>
        <w:t>х</w:t>
      </w:r>
      <w:r w:rsidRPr="00BE36BB">
        <w:rPr>
          <w:w w:val="104"/>
          <w:sz w:val="24"/>
          <w:szCs w:val="24"/>
          <w:vertAlign w:val="superscript"/>
        </w:rPr>
        <w:t>2</w:t>
      </w:r>
      <w:r w:rsidRPr="00BE36BB">
        <w:rPr>
          <w:w w:val="104"/>
          <w:sz w:val="24"/>
          <w:szCs w:val="24"/>
        </w:rPr>
        <w:t xml:space="preserve"> – 3</w:t>
      </w:r>
      <w:r w:rsidRPr="00BE36BB">
        <w:rPr>
          <w:i/>
          <w:w w:val="104"/>
          <w:sz w:val="24"/>
          <w:szCs w:val="24"/>
        </w:rPr>
        <w:t>х</w:t>
      </w:r>
      <w:r w:rsidRPr="00BE36BB">
        <w:rPr>
          <w:w w:val="104"/>
          <w:sz w:val="24"/>
          <w:szCs w:val="24"/>
        </w:rPr>
        <w:t xml:space="preserve"> +1) = 24</w:t>
      </w:r>
      <w:r w:rsidRPr="00BE36BB">
        <w:rPr>
          <w:i/>
          <w:w w:val="104"/>
          <w:sz w:val="24"/>
          <w:szCs w:val="24"/>
        </w:rPr>
        <w:t>х</w:t>
      </w:r>
      <w:r w:rsidRPr="00BE36BB">
        <w:rPr>
          <w:w w:val="104"/>
          <w:sz w:val="24"/>
          <w:szCs w:val="24"/>
          <w:vertAlign w:val="superscript"/>
        </w:rPr>
        <w:t>3</w:t>
      </w:r>
      <w:r w:rsidRPr="00BE36BB">
        <w:rPr>
          <w:w w:val="104"/>
          <w:sz w:val="24"/>
          <w:szCs w:val="24"/>
        </w:rPr>
        <w:t xml:space="preserve"> – 2</w:t>
      </w:r>
      <w:r w:rsidRPr="00BE36BB">
        <w:rPr>
          <w:i/>
          <w:w w:val="104"/>
          <w:sz w:val="24"/>
          <w:szCs w:val="24"/>
        </w:rPr>
        <w:t>х</w:t>
      </w:r>
      <w:r w:rsidRPr="00BE36BB">
        <w:rPr>
          <w:w w:val="104"/>
          <w:sz w:val="24"/>
          <w:szCs w:val="24"/>
          <w:vertAlign w:val="superscript"/>
        </w:rPr>
        <w:t>2</w:t>
      </w:r>
      <w:r w:rsidRPr="00BE36BB">
        <w:rPr>
          <w:w w:val="104"/>
          <w:sz w:val="24"/>
          <w:szCs w:val="24"/>
        </w:rPr>
        <w:t>.</w:t>
      </w:r>
    </w:p>
    <w:p w:rsidR="00CC2667" w:rsidRPr="00BE36BB" w:rsidRDefault="00CC2667" w:rsidP="00CC2667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E36BB">
        <w:rPr>
          <w:sz w:val="24"/>
          <w:szCs w:val="24"/>
        </w:rPr>
        <w:t xml:space="preserve">Найти значения </w:t>
      </w:r>
      <w:r w:rsidRPr="00BE36BB">
        <w:rPr>
          <w:position w:val="-6"/>
          <w:sz w:val="24"/>
          <w:szCs w:val="24"/>
        </w:rPr>
        <w:object w:dxaOrig="200" w:dyaOrig="220">
          <v:shape id="_x0000_i1048" type="#_x0000_t75" style="width:9.75pt;height:11.25pt" o:ole="">
            <v:imagedata r:id="rId56" o:title=""/>
          </v:shape>
          <o:OLEObject Type="Embed" ProgID="Equation.3" ShapeID="_x0000_i1048" DrawAspect="Content" ObjectID="_1464552927" r:id="rId57"/>
        </w:object>
      </w:r>
      <w:r w:rsidRPr="00BE36BB">
        <w:rPr>
          <w:sz w:val="24"/>
          <w:szCs w:val="24"/>
        </w:rPr>
        <w:t xml:space="preserve"> и </w:t>
      </w:r>
      <w:r w:rsidRPr="00BE36BB">
        <w:rPr>
          <w:position w:val="-6"/>
          <w:sz w:val="24"/>
          <w:szCs w:val="24"/>
        </w:rPr>
        <w:object w:dxaOrig="200" w:dyaOrig="279">
          <v:shape id="_x0000_i1049" type="#_x0000_t75" style="width:9.75pt;height:14.25pt" o:ole="">
            <v:imagedata r:id="rId58" o:title=""/>
          </v:shape>
          <o:OLEObject Type="Embed" ProgID="Equation.3" ShapeID="_x0000_i1049" DrawAspect="Content" ObjectID="_1464552928" r:id="rId59"/>
        </w:object>
      </w:r>
      <w:r w:rsidRPr="00BE36BB">
        <w:rPr>
          <w:sz w:val="24"/>
          <w:szCs w:val="24"/>
        </w:rPr>
        <w:t xml:space="preserve">, при которых донное равенство является верным для всех </w:t>
      </w:r>
      <w:r w:rsidRPr="00BE36BB">
        <w:rPr>
          <w:position w:val="-6"/>
          <w:sz w:val="24"/>
          <w:szCs w:val="24"/>
        </w:rPr>
        <w:object w:dxaOrig="200" w:dyaOrig="220">
          <v:shape id="_x0000_i1050" type="#_x0000_t75" style="width:9.75pt;height:11.25pt" o:ole="">
            <v:imagedata r:id="rId60" o:title=""/>
          </v:shape>
          <o:OLEObject Type="Embed" ProgID="Equation.3" ShapeID="_x0000_i1050" DrawAspect="Content" ObjectID="_1464552929" r:id="rId61"/>
        </w:object>
      </w:r>
      <w:r w:rsidRPr="00BE36BB">
        <w:rPr>
          <w:sz w:val="24"/>
          <w:szCs w:val="24"/>
        </w:rPr>
        <w:t xml:space="preserve"> </w:t>
      </w:r>
      <w:r w:rsidRPr="00BE36BB">
        <w:rPr>
          <w:position w:val="-24"/>
          <w:sz w:val="24"/>
          <w:szCs w:val="24"/>
        </w:rPr>
        <w:object w:dxaOrig="4080" w:dyaOrig="620">
          <v:shape id="_x0000_i1051" type="#_x0000_t75" style="width:204pt;height:30.75pt" o:ole="">
            <v:imagedata r:id="rId62" o:title=""/>
          </v:shape>
          <o:OLEObject Type="Embed" ProgID="Equation.3" ShapeID="_x0000_i1051" DrawAspect="Content" ObjectID="_1464552930" r:id="rId63"/>
        </w:object>
      </w:r>
      <w:r w:rsidRPr="00BE36BB">
        <w:rPr>
          <w:sz w:val="24"/>
          <w:szCs w:val="24"/>
        </w:rPr>
        <w:t>.</w:t>
      </w:r>
    </w:p>
    <w:p w:rsidR="00CC2667" w:rsidRPr="00BE36BB" w:rsidRDefault="00CC2667" w:rsidP="00CC2667">
      <w:pPr>
        <w:pStyle w:val="a3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BE36BB">
        <w:rPr>
          <w:rFonts w:eastAsia="Times New Roman"/>
          <w:sz w:val="24"/>
          <w:szCs w:val="24"/>
        </w:rPr>
        <w:t xml:space="preserve">При </w:t>
      </w:r>
      <w:proofErr w:type="gramStart"/>
      <w:r w:rsidRPr="00BE36BB">
        <w:rPr>
          <w:rFonts w:eastAsia="Times New Roman"/>
          <w:sz w:val="24"/>
          <w:szCs w:val="24"/>
        </w:rPr>
        <w:t>каком</w:t>
      </w:r>
      <w:proofErr w:type="gramEnd"/>
      <w:r w:rsidRPr="00BE36BB">
        <w:rPr>
          <w:rFonts w:eastAsia="Times New Roman"/>
          <w:sz w:val="24"/>
          <w:szCs w:val="24"/>
        </w:rPr>
        <w:t xml:space="preserve"> </w:t>
      </w:r>
      <w:r w:rsidRPr="00BE36BB">
        <w:rPr>
          <w:rFonts w:eastAsia="Times New Roman"/>
          <w:i/>
          <w:sz w:val="24"/>
          <w:szCs w:val="24"/>
        </w:rPr>
        <w:t>а</w:t>
      </w:r>
      <w:r w:rsidRPr="00BE36BB">
        <w:rPr>
          <w:rFonts w:eastAsia="Times New Roman"/>
          <w:sz w:val="24"/>
          <w:szCs w:val="24"/>
        </w:rPr>
        <w:t xml:space="preserve"> уравнение </w:t>
      </w:r>
      <w:r w:rsidRPr="00BE36BB">
        <w:rPr>
          <w:rFonts w:eastAsia="Times New Roman"/>
          <w:position w:val="-10"/>
          <w:sz w:val="24"/>
          <w:szCs w:val="24"/>
        </w:rPr>
        <w:object w:dxaOrig="2220" w:dyaOrig="360">
          <v:shape id="_x0000_i1053" type="#_x0000_t75" style="width:119.25pt;height:19.5pt">
            <v:imagedata r:id="rId64" o:title=""/>
          </v:shape>
        </w:object>
      </w:r>
      <w:r w:rsidRPr="00BE36BB">
        <w:rPr>
          <w:rFonts w:eastAsia="Times New Roman"/>
          <w:sz w:val="24"/>
          <w:szCs w:val="24"/>
        </w:rPr>
        <w:t xml:space="preserve"> имеет бесконечно много решений?</w:t>
      </w:r>
    </w:p>
    <w:p w:rsidR="00CC2667" w:rsidRPr="00BE36BB" w:rsidRDefault="00CC2667" w:rsidP="00CC266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E36BB">
        <w:rPr>
          <w:sz w:val="24"/>
          <w:szCs w:val="24"/>
        </w:rPr>
        <w:t xml:space="preserve">Дано уравнение: </w:t>
      </w:r>
      <w:r w:rsidRPr="00BE36BB">
        <w:rPr>
          <w:position w:val="-14"/>
          <w:sz w:val="24"/>
          <w:szCs w:val="24"/>
        </w:rPr>
        <w:object w:dxaOrig="2520" w:dyaOrig="400">
          <v:shape id="_x0000_i1054" type="#_x0000_t75" style="width:126pt;height:20.25pt" o:ole="">
            <v:imagedata r:id="rId65" o:title=""/>
          </v:shape>
          <o:OLEObject Type="Embed" ProgID="Equation.DSMT4" ShapeID="_x0000_i1054" DrawAspect="Content" ObjectID="_1464552931" r:id="rId66"/>
        </w:object>
      </w:r>
      <w:r w:rsidRPr="00BE36BB">
        <w:rPr>
          <w:sz w:val="24"/>
          <w:szCs w:val="24"/>
        </w:rPr>
        <w:t xml:space="preserve">. Найдите все те значения параметра </w:t>
      </w:r>
      <w:r w:rsidRPr="00BE36BB">
        <w:rPr>
          <w:i/>
          <w:sz w:val="24"/>
          <w:szCs w:val="24"/>
        </w:rPr>
        <w:t>а</w:t>
      </w:r>
      <w:r w:rsidRPr="00BE36BB">
        <w:rPr>
          <w:sz w:val="24"/>
          <w:szCs w:val="24"/>
        </w:rPr>
        <w:t>, при каждом из которых данное уравнение: А) не имеет корней;   Б) имеет ровно один корень;   В) имеет более одного корня.</w:t>
      </w:r>
    </w:p>
    <w:p w:rsidR="00CC2667" w:rsidRDefault="00CC2667" w:rsidP="00187CAA">
      <w:pPr>
        <w:rPr>
          <w:w w:val="104"/>
          <w:sz w:val="24"/>
        </w:rPr>
      </w:pPr>
    </w:p>
    <w:p w:rsidR="00BE36BB" w:rsidRDefault="00BE36BB" w:rsidP="00BE36BB">
      <w:pPr>
        <w:spacing w:after="0" w:line="240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Функция</w:t>
      </w:r>
    </w:p>
    <w:p w:rsidR="00BE36BB" w:rsidRDefault="00BE36BB" w:rsidP="00CC2667">
      <w:pPr>
        <w:spacing w:after="0" w:line="240" w:lineRule="auto"/>
        <w:jc w:val="both"/>
        <w:rPr>
          <w:sz w:val="28"/>
          <w:szCs w:val="28"/>
        </w:rPr>
      </w:pPr>
    </w:p>
    <w:p w:rsidR="00CC2667" w:rsidRPr="00BE36BB" w:rsidRDefault="00CC2667" w:rsidP="00BE36BB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BE36BB">
        <w:rPr>
          <w:sz w:val="24"/>
          <w:szCs w:val="24"/>
        </w:rPr>
        <w:t xml:space="preserve">Задайте формулой линейную функцию, график которой параллелен прямой </w:t>
      </w:r>
      <w:r w:rsidRPr="00BE36BB">
        <w:rPr>
          <w:position w:val="-10"/>
          <w:sz w:val="24"/>
          <w:szCs w:val="24"/>
        </w:rPr>
        <w:object w:dxaOrig="1080" w:dyaOrig="320">
          <v:shape id="_x0000_i1046" type="#_x0000_t75" style="width:54pt;height:15.75pt" o:ole="">
            <v:imagedata r:id="rId67" o:title=""/>
          </v:shape>
          <o:OLEObject Type="Embed" ProgID="Equation.3" ShapeID="_x0000_i1046" DrawAspect="Content" ObjectID="_1464552932" r:id="rId68"/>
        </w:object>
      </w:r>
      <w:r w:rsidRPr="00BE36BB">
        <w:rPr>
          <w:sz w:val="24"/>
          <w:szCs w:val="24"/>
        </w:rPr>
        <w:t xml:space="preserve"> и пересекается с графиком функции </w:t>
      </w:r>
      <w:r w:rsidRPr="00BE36BB">
        <w:rPr>
          <w:position w:val="-10"/>
          <w:sz w:val="24"/>
          <w:szCs w:val="24"/>
        </w:rPr>
        <w:object w:dxaOrig="1020" w:dyaOrig="320">
          <v:shape id="_x0000_i1047" type="#_x0000_t75" style="width:51pt;height:15.75pt" o:ole="">
            <v:imagedata r:id="rId69" o:title=""/>
          </v:shape>
          <o:OLEObject Type="Embed" ProgID="Equation.3" ShapeID="_x0000_i1047" DrawAspect="Content" ObjectID="_1464552933" r:id="rId70"/>
        </w:object>
      </w:r>
      <w:r w:rsidRPr="00BE36BB">
        <w:rPr>
          <w:sz w:val="24"/>
          <w:szCs w:val="24"/>
        </w:rPr>
        <w:t xml:space="preserve"> в точке, лежащей на оси ординат.</w:t>
      </w:r>
    </w:p>
    <w:p w:rsidR="00BE36BB" w:rsidRPr="00BE36BB" w:rsidRDefault="00BE36BB" w:rsidP="00BE36BB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proofErr w:type="gramStart"/>
      <w:r w:rsidRPr="00BE36BB">
        <w:rPr>
          <w:sz w:val="24"/>
          <w:szCs w:val="24"/>
        </w:rPr>
        <w:t>При</w:t>
      </w:r>
      <w:proofErr w:type="gramEnd"/>
      <w:r w:rsidRPr="00BE36BB">
        <w:rPr>
          <w:sz w:val="24"/>
          <w:szCs w:val="24"/>
        </w:rPr>
        <w:t xml:space="preserve"> </w:t>
      </w:r>
      <w:proofErr w:type="gramStart"/>
      <w:r w:rsidRPr="00BE36BB">
        <w:rPr>
          <w:sz w:val="24"/>
          <w:szCs w:val="24"/>
        </w:rPr>
        <w:t>каких</w:t>
      </w:r>
      <w:proofErr w:type="gramEnd"/>
      <w:r w:rsidRPr="00BE36BB">
        <w:rPr>
          <w:sz w:val="24"/>
          <w:szCs w:val="24"/>
        </w:rPr>
        <w:t xml:space="preserve"> </w:t>
      </w:r>
      <w:r w:rsidRPr="00BE36BB">
        <w:rPr>
          <w:position w:val="-6"/>
          <w:sz w:val="24"/>
          <w:szCs w:val="24"/>
        </w:rPr>
        <w:object w:dxaOrig="200" w:dyaOrig="220">
          <v:shape id="_x0000_i1064" type="#_x0000_t75" style="width:9.75pt;height:11.25pt" o:ole="">
            <v:imagedata r:id="rId56" o:title=""/>
          </v:shape>
          <o:OLEObject Type="Embed" ProgID="Equation.3" ShapeID="_x0000_i1064" DrawAspect="Content" ObjectID="_1464552934" r:id="rId71"/>
        </w:object>
      </w:r>
      <w:r w:rsidRPr="00BE36BB">
        <w:rPr>
          <w:sz w:val="24"/>
          <w:szCs w:val="24"/>
        </w:rPr>
        <w:t xml:space="preserve"> и </w:t>
      </w:r>
      <w:r w:rsidRPr="00BE36BB">
        <w:rPr>
          <w:position w:val="-6"/>
          <w:sz w:val="24"/>
          <w:szCs w:val="24"/>
        </w:rPr>
        <w:object w:dxaOrig="200" w:dyaOrig="279">
          <v:shape id="_x0000_i1065" type="#_x0000_t75" style="width:9.75pt;height:14.25pt" o:ole="">
            <v:imagedata r:id="rId58" o:title=""/>
          </v:shape>
          <o:OLEObject Type="Embed" ProgID="Equation.3" ShapeID="_x0000_i1065" DrawAspect="Content" ObjectID="_1464552935" r:id="rId72"/>
        </w:object>
      </w:r>
      <w:r w:rsidRPr="00BE36BB">
        <w:rPr>
          <w:sz w:val="24"/>
          <w:szCs w:val="24"/>
        </w:rPr>
        <w:t xml:space="preserve"> график функции </w:t>
      </w:r>
      <w:r w:rsidRPr="00BE36BB">
        <w:rPr>
          <w:position w:val="-14"/>
          <w:sz w:val="24"/>
          <w:szCs w:val="24"/>
        </w:rPr>
        <w:object w:dxaOrig="1160" w:dyaOrig="400">
          <v:shape id="_x0000_i1066" type="#_x0000_t75" style="width:57.75pt;height:20.25pt" o:ole="">
            <v:imagedata r:id="rId73" o:title=""/>
          </v:shape>
          <o:OLEObject Type="Embed" ProgID="Equation.3" ShapeID="_x0000_i1066" DrawAspect="Content" ObjectID="_1464552936" r:id="rId74"/>
        </w:object>
      </w:r>
      <w:r w:rsidRPr="00BE36BB">
        <w:rPr>
          <w:sz w:val="24"/>
          <w:szCs w:val="24"/>
        </w:rPr>
        <w:t xml:space="preserve"> проходит через точки с координатами (-2;2) и (-4;-2)? Постройте этот график функции.                     </w:t>
      </w:r>
    </w:p>
    <w:p w:rsidR="00BE36BB" w:rsidRPr="00BE36BB" w:rsidRDefault="00BE36BB" w:rsidP="00BE36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На координатной плоскости заданы точки</w:t>
      </w:r>
      <w:proofErr w:type="gramStart"/>
      <w:r w:rsidRPr="00BE36BB">
        <w:rPr>
          <w:sz w:val="24"/>
          <w:szCs w:val="24"/>
        </w:rPr>
        <w:t xml:space="preserve"> А</w:t>
      </w:r>
      <w:proofErr w:type="gramEnd"/>
      <w:r w:rsidRPr="00BE36BB">
        <w:rPr>
          <w:sz w:val="24"/>
          <w:szCs w:val="24"/>
        </w:rPr>
        <w:t>(8;3), В(8;-5). Найдите координаты точек</w:t>
      </w:r>
      <w:proofErr w:type="gramStart"/>
      <w:r w:rsidRPr="00BE36BB">
        <w:rPr>
          <w:sz w:val="24"/>
          <w:szCs w:val="24"/>
        </w:rPr>
        <w:t xml:space="preserve"> С</w:t>
      </w:r>
      <w:proofErr w:type="gramEnd"/>
      <w:r w:rsidRPr="00BE36BB">
        <w:rPr>
          <w:sz w:val="24"/>
          <w:szCs w:val="24"/>
        </w:rPr>
        <w:t xml:space="preserve"> и </w:t>
      </w:r>
      <w:r w:rsidRPr="00BE36BB">
        <w:rPr>
          <w:sz w:val="24"/>
          <w:szCs w:val="24"/>
          <w:lang w:val="en-US"/>
        </w:rPr>
        <w:t>D</w:t>
      </w:r>
      <w:r w:rsidRPr="00BE36BB">
        <w:rPr>
          <w:sz w:val="24"/>
          <w:szCs w:val="24"/>
        </w:rPr>
        <w:t>, если известно, что АВС</w:t>
      </w:r>
      <w:r w:rsidRPr="00BE36BB">
        <w:rPr>
          <w:sz w:val="24"/>
          <w:szCs w:val="24"/>
          <w:lang w:val="en-US"/>
        </w:rPr>
        <w:t>D</w:t>
      </w:r>
      <w:r w:rsidRPr="00BE36BB">
        <w:rPr>
          <w:sz w:val="24"/>
          <w:szCs w:val="24"/>
        </w:rPr>
        <w:t xml:space="preserve"> – квадрат.</w:t>
      </w:r>
    </w:p>
    <w:p w:rsidR="00BE36BB" w:rsidRPr="00BE36BB" w:rsidRDefault="00BE36BB" w:rsidP="00BE36BB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BE36BB">
        <w:rPr>
          <w:sz w:val="24"/>
          <w:szCs w:val="24"/>
        </w:rPr>
        <w:t xml:space="preserve">Постройте треугольник, ограниченный </w:t>
      </w:r>
      <w:proofErr w:type="gramStart"/>
      <w:r w:rsidRPr="00BE36BB">
        <w:rPr>
          <w:sz w:val="24"/>
          <w:szCs w:val="24"/>
        </w:rPr>
        <w:t>прямыми</w:t>
      </w:r>
      <w:proofErr w:type="gramEnd"/>
      <w:r w:rsidRPr="00BE36BB">
        <w:rPr>
          <w:sz w:val="24"/>
          <w:szCs w:val="24"/>
        </w:rPr>
        <w:t xml:space="preserve"> а)</w:t>
      </w:r>
      <w:r w:rsidRPr="00BE36BB">
        <w:rPr>
          <w:position w:val="-24"/>
          <w:sz w:val="24"/>
          <w:szCs w:val="24"/>
        </w:rPr>
        <w:object w:dxaOrig="2659" w:dyaOrig="620">
          <v:shape id="_x0000_i1060" type="#_x0000_t75" style="width:132.75pt;height:30.75pt" o:ole="" fillcolor="window">
            <v:imagedata r:id="rId75" o:title=""/>
          </v:shape>
          <o:OLEObject Type="Embed" ProgID="Equation.3" ShapeID="_x0000_i1060" DrawAspect="Content" ObjectID="_1464552937" r:id="rId76"/>
        </w:object>
      </w:r>
      <w:r w:rsidRPr="00BE36BB">
        <w:rPr>
          <w:sz w:val="24"/>
          <w:szCs w:val="24"/>
        </w:rPr>
        <w:t xml:space="preserve">и осью </w:t>
      </w:r>
      <w:r w:rsidRPr="00BE36BB">
        <w:rPr>
          <w:i/>
          <w:sz w:val="24"/>
          <w:szCs w:val="24"/>
        </w:rPr>
        <w:t>ОУ</w:t>
      </w:r>
      <w:r w:rsidRPr="00BE36BB">
        <w:rPr>
          <w:sz w:val="24"/>
          <w:szCs w:val="24"/>
        </w:rPr>
        <w:t xml:space="preserve">. </w:t>
      </w:r>
    </w:p>
    <w:p w:rsidR="00BE36BB" w:rsidRPr="00BE36BB" w:rsidRDefault="00BE36BB" w:rsidP="00BE36BB">
      <w:pPr>
        <w:pStyle w:val="a3"/>
        <w:rPr>
          <w:sz w:val="24"/>
          <w:szCs w:val="24"/>
        </w:rPr>
      </w:pPr>
      <w:r w:rsidRPr="00BE36BB">
        <w:rPr>
          <w:sz w:val="24"/>
          <w:szCs w:val="24"/>
        </w:rPr>
        <w:t>б) При каких значениях</w:t>
      </w:r>
      <w:r w:rsidRPr="00BE36BB">
        <w:rPr>
          <w:position w:val="-6"/>
          <w:sz w:val="24"/>
          <w:szCs w:val="24"/>
        </w:rPr>
        <w:object w:dxaOrig="200" w:dyaOrig="279">
          <v:shape id="_x0000_i1061" type="#_x0000_t75" style="width:9.75pt;height:14.25pt" o:ole="" fillcolor="window">
            <v:imagedata r:id="rId77" o:title=""/>
          </v:shape>
          <o:OLEObject Type="Embed" ProgID="Equation.3" ShapeID="_x0000_i1061" DrawAspect="Content" ObjectID="_1464552938" r:id="rId78"/>
        </w:object>
      </w:r>
      <w:r w:rsidRPr="00BE36BB">
        <w:rPr>
          <w:sz w:val="24"/>
          <w:szCs w:val="24"/>
        </w:rPr>
        <w:t xml:space="preserve"> </w:t>
      </w:r>
      <w:proofErr w:type="gramStart"/>
      <w:r w:rsidRPr="00BE36BB">
        <w:rPr>
          <w:sz w:val="24"/>
          <w:szCs w:val="24"/>
        </w:rPr>
        <w:t>прямая</w:t>
      </w:r>
      <w:proofErr w:type="gramEnd"/>
      <w:r w:rsidRPr="00BE36BB">
        <w:rPr>
          <w:sz w:val="24"/>
          <w:szCs w:val="24"/>
        </w:rPr>
        <w:t xml:space="preserve"> </w:t>
      </w:r>
      <w:r w:rsidRPr="00BE36BB">
        <w:rPr>
          <w:position w:val="-10"/>
          <w:sz w:val="24"/>
          <w:szCs w:val="24"/>
        </w:rPr>
        <w:object w:dxaOrig="1080" w:dyaOrig="320">
          <v:shape id="_x0000_i1062" type="#_x0000_t75" style="width:54pt;height:15.75pt" o:ole="" fillcolor="window">
            <v:imagedata r:id="rId79" o:title=""/>
          </v:shape>
          <o:OLEObject Type="Embed" ProgID="Equation.3" ShapeID="_x0000_i1062" DrawAspect="Content" ObjectID="_1464552939" r:id="rId80"/>
        </w:object>
      </w:r>
      <w:r w:rsidRPr="00BE36BB">
        <w:rPr>
          <w:sz w:val="24"/>
          <w:szCs w:val="24"/>
        </w:rPr>
        <w:t>имеет с треугольником хотя бы одну общую точку?</w:t>
      </w:r>
    </w:p>
    <w:p w:rsidR="00BE36BB" w:rsidRPr="00BE36BB" w:rsidRDefault="00BE36BB" w:rsidP="00BE36BB">
      <w:pPr>
        <w:rPr>
          <w:b/>
          <w:i/>
          <w:sz w:val="40"/>
          <w:szCs w:val="40"/>
        </w:rPr>
      </w:pPr>
      <w:r w:rsidRPr="00BE36BB">
        <w:rPr>
          <w:b/>
          <w:i/>
          <w:sz w:val="40"/>
          <w:szCs w:val="40"/>
        </w:rPr>
        <w:lastRenderedPageBreak/>
        <w:t>Текстовые задачи</w:t>
      </w:r>
    </w:p>
    <w:p w:rsidR="00CC2667" w:rsidRPr="00BE36BB" w:rsidRDefault="00CC2667" w:rsidP="00BE36BB">
      <w:pPr>
        <w:pStyle w:val="a3"/>
        <w:numPr>
          <w:ilvl w:val="0"/>
          <w:numId w:val="13"/>
        </w:numPr>
        <w:spacing w:before="160" w:after="0"/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 xml:space="preserve">Оксана делает некоторую работу за  7 часов, Марина за 6 часа, а Борис Викторович за 3 часа. После того, как Оксана сделала половину все работы, к ней присоединились Марина и Борис Викторович. За какое время была сделана вся </w:t>
      </w:r>
      <w:proofErr w:type="gramStart"/>
      <w:r w:rsidRPr="00BE36BB">
        <w:rPr>
          <w:w w:val="104"/>
          <w:sz w:val="24"/>
          <w:szCs w:val="24"/>
        </w:rPr>
        <w:t>работа</w:t>
      </w:r>
      <w:proofErr w:type="gramEnd"/>
      <w:r w:rsidRPr="00BE36BB">
        <w:rPr>
          <w:w w:val="104"/>
          <w:sz w:val="24"/>
          <w:szCs w:val="24"/>
        </w:rPr>
        <w:t xml:space="preserve"> и </w:t>
      </w:r>
      <w:proofErr w:type="gramStart"/>
      <w:r w:rsidRPr="00BE36BB">
        <w:rPr>
          <w:w w:val="104"/>
          <w:sz w:val="24"/>
          <w:szCs w:val="24"/>
        </w:rPr>
        <w:t>какую</w:t>
      </w:r>
      <w:proofErr w:type="gramEnd"/>
      <w:r w:rsidRPr="00BE36BB">
        <w:rPr>
          <w:w w:val="104"/>
          <w:sz w:val="24"/>
          <w:szCs w:val="24"/>
        </w:rPr>
        <w:t xml:space="preserve"> ее часть сделала Марина?</w:t>
      </w:r>
    </w:p>
    <w:p w:rsidR="00CC2667" w:rsidRPr="00BE36BB" w:rsidRDefault="00CC2667" w:rsidP="00BE36BB">
      <w:pPr>
        <w:numPr>
          <w:ilvl w:val="0"/>
          <w:numId w:val="13"/>
        </w:numPr>
        <w:spacing w:before="160" w:after="0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>Путь от города до поселка автомобиль проезжает за 2,5 ч</w:t>
      </w:r>
      <w:proofErr w:type="gramStart"/>
      <w:r w:rsidRPr="00BE36BB">
        <w:rPr>
          <w:w w:val="104"/>
          <w:sz w:val="24"/>
          <w:szCs w:val="24"/>
        </w:rPr>
        <w:t xml:space="preserve"> .</w:t>
      </w:r>
      <w:proofErr w:type="gramEnd"/>
      <w:r w:rsidRPr="00BE36BB">
        <w:rPr>
          <w:w w:val="104"/>
          <w:sz w:val="24"/>
          <w:szCs w:val="24"/>
        </w:rPr>
        <w:t>Если он увеличит скорость на 20 км/ч, то за 2 часа он проедет путь на 15 км больший, чем расстояние от города до поселка. Найдите это расстояние.</w:t>
      </w:r>
    </w:p>
    <w:p w:rsidR="00CC2667" w:rsidRPr="00BE36BB" w:rsidRDefault="00CC2667" w:rsidP="00BE36BB">
      <w:pPr>
        <w:numPr>
          <w:ilvl w:val="0"/>
          <w:numId w:val="13"/>
        </w:numPr>
        <w:spacing w:before="160" w:after="0"/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 xml:space="preserve">Найдите положительное число, если 27% от него </w:t>
      </w:r>
      <w:proofErr w:type="gramStart"/>
      <w:r w:rsidRPr="00BE36BB">
        <w:rPr>
          <w:w w:val="104"/>
          <w:sz w:val="24"/>
          <w:szCs w:val="24"/>
        </w:rPr>
        <w:t>равны</w:t>
      </w:r>
      <w:proofErr w:type="gramEnd"/>
      <w:r w:rsidRPr="00BE36BB">
        <w:rPr>
          <w:w w:val="104"/>
          <w:sz w:val="24"/>
          <w:szCs w:val="24"/>
        </w:rPr>
        <w:t xml:space="preserve"> 90% от его квадрата.</w:t>
      </w:r>
    </w:p>
    <w:p w:rsidR="00CC2667" w:rsidRPr="00BE36BB" w:rsidRDefault="00CC2667" w:rsidP="00BE36BB">
      <w:pPr>
        <w:pStyle w:val="a3"/>
        <w:numPr>
          <w:ilvl w:val="0"/>
          <w:numId w:val="13"/>
        </w:numPr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 xml:space="preserve">От станции к посёлку, удаленному на </w:t>
      </w:r>
      <w:smartTag w:uri="urn:schemas-microsoft-com:office:smarttags" w:element="metricconverter">
        <w:smartTagPr>
          <w:attr w:name="ProductID" w:val="104 км"/>
        </w:smartTagPr>
        <w:r w:rsidRPr="00BE36BB">
          <w:rPr>
            <w:w w:val="104"/>
            <w:sz w:val="24"/>
            <w:szCs w:val="24"/>
          </w:rPr>
          <w:t>104 км</w:t>
        </w:r>
      </w:smartTag>
      <w:r w:rsidRPr="00BE36BB">
        <w:rPr>
          <w:w w:val="104"/>
          <w:sz w:val="24"/>
          <w:szCs w:val="24"/>
        </w:rPr>
        <w:t xml:space="preserve">, отправились одновременно мотоциклист и автомобилист. Скорость автомобиля на </w:t>
      </w:r>
      <w:smartTag w:uri="urn:schemas-microsoft-com:office:smarttags" w:element="metricconverter">
        <w:smartTagPr>
          <w:attr w:name="ProductID" w:val="30 км/ч"/>
        </w:smartTagPr>
        <w:r w:rsidRPr="00BE36BB">
          <w:rPr>
            <w:w w:val="104"/>
            <w:sz w:val="24"/>
            <w:szCs w:val="24"/>
          </w:rPr>
          <w:t>30 км/ч</w:t>
        </w:r>
      </w:smartTag>
      <w:r w:rsidRPr="00BE36BB">
        <w:rPr>
          <w:w w:val="104"/>
          <w:sz w:val="24"/>
          <w:szCs w:val="24"/>
        </w:rPr>
        <w:t xml:space="preserve"> больше скорости мотоцикла. Прибыв в посёлок, автомобиль сразу повернул обратно и встретил мотоциклиста через 1 ч 36 мин после его выезда со станции. На каком расстоянии от станции произошла встреча?</w:t>
      </w:r>
    </w:p>
    <w:p w:rsidR="00CC2667" w:rsidRPr="00BE36BB" w:rsidRDefault="00CC2667" w:rsidP="00BE36BB">
      <w:pPr>
        <w:pStyle w:val="a3"/>
        <w:numPr>
          <w:ilvl w:val="0"/>
          <w:numId w:val="13"/>
        </w:numPr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 xml:space="preserve"> Найдите положительное число, если 45% от него составляют столько же, сколько составляют 20% от числа, ему обратного.</w:t>
      </w:r>
    </w:p>
    <w:p w:rsidR="00CC2667" w:rsidRPr="00BE36BB" w:rsidRDefault="00CC2667" w:rsidP="00BE36BB">
      <w:pPr>
        <w:pStyle w:val="a3"/>
        <w:numPr>
          <w:ilvl w:val="0"/>
          <w:numId w:val="13"/>
        </w:numPr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>Бассейн заполняется водой, поступающей из двух труб. Первая труба может наполнить бассейн за 12 часов, а вторая – за 20ч. После двух часов работы одной первой трубы была включена вторая труба. Сколько времени ушло на заполнение всего бассейна, и какую часть бассейна заполнила первая труба?</w:t>
      </w:r>
    </w:p>
    <w:p w:rsidR="00CC2667" w:rsidRPr="00BE36BB" w:rsidRDefault="00CC2667" w:rsidP="00BE36BB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В двух магазинах были одинаковые цены на некоторый товар. В первом магазине цены на этот товар уменьшили на 20 %, а потом еще на 20 %, а во втором магазине цены снизили на 40 %. Найдите отношение цены товара в первом магазине к цене товара во втором магазине после всех снижений.</w:t>
      </w:r>
    </w:p>
    <w:p w:rsidR="00CC2667" w:rsidRPr="00BE36BB" w:rsidRDefault="00CC2667" w:rsidP="00BE36BB">
      <w:pPr>
        <w:numPr>
          <w:ilvl w:val="0"/>
          <w:numId w:val="13"/>
        </w:numPr>
        <w:spacing w:after="0"/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 xml:space="preserve">Петя вышел из школы и пошёл по направлению к дому со скоростью </w:t>
      </w:r>
      <w:smartTag w:uri="urn:schemas-microsoft-com:office:smarttags" w:element="metricconverter">
        <w:smartTagPr>
          <w:attr w:name="ProductID" w:val="4 км/ч"/>
        </w:smartTagPr>
        <w:r w:rsidRPr="00BE36BB">
          <w:rPr>
            <w:w w:val="104"/>
            <w:sz w:val="24"/>
            <w:szCs w:val="24"/>
          </w:rPr>
          <w:t>4 км/ч</w:t>
        </w:r>
      </w:smartTag>
      <w:r w:rsidRPr="00BE36BB">
        <w:rPr>
          <w:w w:val="104"/>
          <w:sz w:val="24"/>
          <w:szCs w:val="24"/>
        </w:rPr>
        <w:t xml:space="preserve">. Одновременно с ним от дома к школе выехал на мопеде его брат Серёжа со скоростью </w:t>
      </w:r>
      <w:smartTag w:uri="urn:schemas-microsoft-com:office:smarttags" w:element="metricconverter">
        <w:smartTagPr>
          <w:attr w:name="ProductID" w:val="42 км/ч"/>
        </w:smartTagPr>
        <w:r w:rsidRPr="00BE36BB">
          <w:rPr>
            <w:w w:val="104"/>
            <w:sz w:val="24"/>
            <w:szCs w:val="24"/>
          </w:rPr>
          <w:t>42 км/ч</w:t>
        </w:r>
      </w:smartTag>
      <w:r w:rsidRPr="00BE36BB">
        <w:rPr>
          <w:w w:val="104"/>
          <w:sz w:val="24"/>
          <w:szCs w:val="24"/>
        </w:rPr>
        <w:t xml:space="preserve">. Встретив по дороге Петю, Серёжа доехал до школы, мгновенно развернулся и поехал к дому. Таким </w:t>
      </w:r>
      <w:proofErr w:type="gramStart"/>
      <w:r w:rsidRPr="00BE36BB">
        <w:rPr>
          <w:w w:val="104"/>
          <w:sz w:val="24"/>
          <w:szCs w:val="24"/>
        </w:rPr>
        <w:t>образом</w:t>
      </w:r>
      <w:proofErr w:type="gramEnd"/>
      <w:r w:rsidRPr="00BE36BB">
        <w:rPr>
          <w:w w:val="104"/>
          <w:sz w:val="24"/>
          <w:szCs w:val="24"/>
        </w:rPr>
        <w:t xml:space="preserve"> Серёжа ездил между домом и школой до тех пор, пока Петя не пришёл домой. Сколько раз братья встретятся, пока Петя идёт от школы до дома, если расстояние между зданиями </w:t>
      </w:r>
      <w:smartTag w:uri="urn:schemas-microsoft-com:office:smarttags" w:element="metricconverter">
        <w:smartTagPr>
          <w:attr w:name="ProductID" w:val="2,8 км"/>
        </w:smartTagPr>
        <w:r w:rsidRPr="00BE36BB">
          <w:rPr>
            <w:w w:val="104"/>
            <w:sz w:val="24"/>
            <w:szCs w:val="24"/>
          </w:rPr>
          <w:t>2,8 км</w:t>
        </w:r>
      </w:smartTag>
      <w:r w:rsidRPr="00BE36BB">
        <w:rPr>
          <w:w w:val="104"/>
          <w:sz w:val="24"/>
          <w:szCs w:val="24"/>
        </w:rPr>
        <w:t>.</w:t>
      </w:r>
    </w:p>
    <w:p w:rsidR="00CC2667" w:rsidRPr="00BE36BB" w:rsidRDefault="00CC2667" w:rsidP="00BE36BB">
      <w:pPr>
        <w:numPr>
          <w:ilvl w:val="0"/>
          <w:numId w:val="13"/>
        </w:numPr>
        <w:spacing w:after="0"/>
        <w:rPr>
          <w:rFonts w:eastAsia="Times New Roman"/>
          <w:sz w:val="24"/>
          <w:szCs w:val="24"/>
        </w:rPr>
      </w:pPr>
      <w:r w:rsidRPr="00BE36BB">
        <w:rPr>
          <w:rFonts w:eastAsia="Times New Roman"/>
          <w:sz w:val="24"/>
          <w:szCs w:val="24"/>
        </w:rPr>
        <w:t>Имеется два сплава, массы которых отличаются на 54 килограмма. Первый сплав содержит 10% олова, второй – 30% олова. Из этих двух сплавов получили третий сплав, который содержит 18,2%  олова. Найдите массу более легкого сплава.</w:t>
      </w:r>
    </w:p>
    <w:p w:rsidR="00CC2667" w:rsidRPr="00BE36BB" w:rsidRDefault="00CC2667" w:rsidP="00BE36BB">
      <w:pPr>
        <w:numPr>
          <w:ilvl w:val="0"/>
          <w:numId w:val="13"/>
        </w:numPr>
        <w:spacing w:after="0"/>
        <w:rPr>
          <w:rFonts w:eastAsia="Times New Roman"/>
          <w:sz w:val="24"/>
          <w:szCs w:val="24"/>
        </w:rPr>
      </w:pPr>
      <w:r w:rsidRPr="00BE36BB">
        <w:rPr>
          <w:rFonts w:eastAsia="Times New Roman"/>
          <w:sz w:val="24"/>
          <w:szCs w:val="24"/>
        </w:rPr>
        <w:t>Таня и Люба красят забор за 12 часов, Таня и Катя выкрасят этот же забор за 20 часов, а Люба и Катя – за 15 часов. За работу всем трем девочкам заплатили 1800 рублей. Сколько денег должна получить каждая девочка?</w:t>
      </w:r>
    </w:p>
    <w:p w:rsidR="00CC2667" w:rsidRPr="00BE36BB" w:rsidRDefault="00CC2667" w:rsidP="00BE36BB">
      <w:pPr>
        <w:numPr>
          <w:ilvl w:val="0"/>
          <w:numId w:val="13"/>
        </w:numPr>
        <w:spacing w:after="0"/>
        <w:rPr>
          <w:rFonts w:eastAsia="Times New Roman"/>
          <w:sz w:val="24"/>
          <w:szCs w:val="24"/>
        </w:rPr>
      </w:pPr>
      <w:r w:rsidRPr="00BE36BB">
        <w:rPr>
          <w:rFonts w:eastAsia="Times New Roman"/>
          <w:sz w:val="24"/>
          <w:szCs w:val="24"/>
        </w:rPr>
        <w:t xml:space="preserve">Известно, что среди трех следующих утверждений есть верное: А) за 4 одинаковых фломастера заплатили 15 р. 86 к.; Б) за 6 таких же фломастеров заплатили 14 р. 58 к.; В) за 8 таких фломастеров заплатили 18 р. 68 </w:t>
      </w:r>
      <w:proofErr w:type="gramStart"/>
      <w:r w:rsidRPr="00BE36BB">
        <w:rPr>
          <w:rFonts w:eastAsia="Times New Roman"/>
          <w:sz w:val="24"/>
          <w:szCs w:val="24"/>
        </w:rPr>
        <w:t>к</w:t>
      </w:r>
      <w:proofErr w:type="gramEnd"/>
      <w:r w:rsidRPr="00BE36BB">
        <w:rPr>
          <w:rFonts w:eastAsia="Times New Roman"/>
          <w:sz w:val="24"/>
          <w:szCs w:val="24"/>
        </w:rPr>
        <w:t>. Какое наибольшее число таких фломастеров можно купить, имея 50 рублей?</w:t>
      </w:r>
    </w:p>
    <w:p w:rsidR="00CC2667" w:rsidRPr="00BE36BB" w:rsidRDefault="00CC2667" w:rsidP="00BE36BB">
      <w:pPr>
        <w:spacing w:before="160" w:after="0"/>
        <w:ind w:left="360"/>
        <w:jc w:val="both"/>
        <w:rPr>
          <w:w w:val="104"/>
          <w:sz w:val="24"/>
          <w:szCs w:val="24"/>
        </w:rPr>
      </w:pPr>
    </w:p>
    <w:p w:rsidR="00BE36BB" w:rsidRDefault="00BE36BB" w:rsidP="00BE36BB">
      <w:pPr>
        <w:spacing w:after="0" w:line="240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Геометрия</w:t>
      </w:r>
    </w:p>
    <w:p w:rsidR="00BE36BB" w:rsidRPr="00FA5F7E" w:rsidRDefault="00BE36BB" w:rsidP="00FA5F7E">
      <w:pPr>
        <w:pStyle w:val="a3"/>
        <w:numPr>
          <w:ilvl w:val="0"/>
          <w:numId w:val="13"/>
        </w:numPr>
        <w:spacing w:before="160" w:after="0"/>
        <w:jc w:val="both"/>
        <w:rPr>
          <w:w w:val="104"/>
          <w:sz w:val="24"/>
          <w:szCs w:val="24"/>
        </w:rPr>
      </w:pPr>
      <w:r w:rsidRPr="00FA5F7E">
        <w:rPr>
          <w:w w:val="104"/>
          <w:sz w:val="24"/>
          <w:szCs w:val="24"/>
        </w:rPr>
        <w:t xml:space="preserve">В равнобедренном треугольнике биссектриса угла при основании делит медиану, проведенную из другого угла при основании, пополам. Найдите стороны треугольника, если его периметр равен </w:t>
      </w:r>
      <w:smartTag w:uri="urn:schemas-microsoft-com:office:smarttags" w:element="metricconverter">
        <w:smartTagPr>
          <w:attr w:name="ProductID" w:val="20 см"/>
        </w:smartTagPr>
        <w:r w:rsidRPr="00FA5F7E">
          <w:rPr>
            <w:w w:val="104"/>
            <w:sz w:val="24"/>
            <w:szCs w:val="24"/>
          </w:rPr>
          <w:t>20 см</w:t>
        </w:r>
      </w:smartTag>
      <w:r w:rsidRPr="00FA5F7E">
        <w:rPr>
          <w:w w:val="104"/>
          <w:sz w:val="24"/>
          <w:szCs w:val="24"/>
        </w:rPr>
        <w:t xml:space="preserve">. </w:t>
      </w:r>
    </w:p>
    <w:p w:rsidR="00BE36BB" w:rsidRPr="00BE36BB" w:rsidRDefault="00BE36BB" w:rsidP="00FA5F7E">
      <w:pPr>
        <w:numPr>
          <w:ilvl w:val="0"/>
          <w:numId w:val="13"/>
        </w:numPr>
        <w:spacing w:after="0"/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>Один из углов равнобедренного треугольника равен 24°. Найдите острый угол между двумя биссектрисами, исходящими из углов при основании треугольника.</w:t>
      </w:r>
    </w:p>
    <w:p w:rsidR="00BE36BB" w:rsidRPr="00BE36BB" w:rsidRDefault="00BE36BB" w:rsidP="00FA5F7E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Углы равнобедренного треугольника относятся друг к другу как 5</w:t>
      </w:r>
      <w:proofErr w:type="gramStart"/>
      <w:r w:rsidRPr="00BE36BB">
        <w:rPr>
          <w:sz w:val="24"/>
          <w:szCs w:val="24"/>
        </w:rPr>
        <w:t xml:space="preserve"> :</w:t>
      </w:r>
      <w:proofErr w:type="gramEnd"/>
      <w:r w:rsidRPr="00BE36BB">
        <w:rPr>
          <w:sz w:val="24"/>
          <w:szCs w:val="24"/>
        </w:rPr>
        <w:t xml:space="preserve"> 2. </w:t>
      </w:r>
      <w:proofErr w:type="gramStart"/>
      <w:r w:rsidRPr="00BE36BB">
        <w:rPr>
          <w:sz w:val="24"/>
          <w:szCs w:val="24"/>
        </w:rPr>
        <w:t>Найдите угол между прямыми, содержащими высоты треугольника, проведенные из вершин неравных углов.</w:t>
      </w:r>
      <w:proofErr w:type="gramEnd"/>
    </w:p>
    <w:p w:rsidR="00BE36BB" w:rsidRPr="00BE36BB" w:rsidRDefault="00BE36BB" w:rsidP="00FA5F7E">
      <w:pPr>
        <w:pStyle w:val="a3"/>
        <w:numPr>
          <w:ilvl w:val="0"/>
          <w:numId w:val="13"/>
        </w:numPr>
        <w:jc w:val="both"/>
        <w:rPr>
          <w:w w:val="104"/>
          <w:sz w:val="24"/>
          <w:szCs w:val="24"/>
        </w:rPr>
      </w:pPr>
      <w:r w:rsidRPr="00BE36BB">
        <w:rPr>
          <w:w w:val="104"/>
          <w:sz w:val="24"/>
          <w:szCs w:val="24"/>
        </w:rPr>
        <w:t>Дан треугольник АВС с углами 30°, 70° и 80° соответственно. Внутри треугольника взята точка</w:t>
      </w:r>
      <w:proofErr w:type="gramStart"/>
      <w:r w:rsidRPr="00BE36BB">
        <w:rPr>
          <w:w w:val="104"/>
          <w:sz w:val="24"/>
          <w:szCs w:val="24"/>
        </w:rPr>
        <w:t xml:space="preserve"> О</w:t>
      </w:r>
      <w:proofErr w:type="gramEnd"/>
      <w:r w:rsidRPr="00BE36BB">
        <w:rPr>
          <w:w w:val="104"/>
          <w:sz w:val="24"/>
          <w:szCs w:val="24"/>
        </w:rPr>
        <w:t>, такая, что треугольники АОВ, АОС и ВОС являются равнобедренными с общей вершиной О. Найдите углы этих равнобедренных треугольников.</w:t>
      </w:r>
    </w:p>
    <w:p w:rsidR="00BE36BB" w:rsidRPr="00BE36BB" w:rsidRDefault="00BE36BB" w:rsidP="00FA5F7E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Углы АВС и СВ</w:t>
      </w:r>
      <w:proofErr w:type="gramStart"/>
      <w:r w:rsidRPr="00BE36BB">
        <w:rPr>
          <w:sz w:val="24"/>
          <w:szCs w:val="24"/>
          <w:lang w:val="en-US"/>
        </w:rPr>
        <w:t>D</w:t>
      </w:r>
      <w:proofErr w:type="gramEnd"/>
      <w:r w:rsidRPr="00BE36BB">
        <w:rPr>
          <w:sz w:val="24"/>
          <w:szCs w:val="24"/>
        </w:rPr>
        <w:t xml:space="preserve"> – смежные, при чем первый из них в 4 раза больше второго. Определите величину угла между перпендикуляром, проведенным из точки В к прямой </w:t>
      </w:r>
      <w:proofErr w:type="gramStart"/>
      <w:r w:rsidRPr="00BE36BB">
        <w:rPr>
          <w:sz w:val="24"/>
          <w:szCs w:val="24"/>
        </w:rPr>
        <w:t>ВС</w:t>
      </w:r>
      <w:proofErr w:type="gramEnd"/>
      <w:r w:rsidRPr="00BE36BB">
        <w:rPr>
          <w:sz w:val="24"/>
          <w:szCs w:val="24"/>
        </w:rPr>
        <w:t>, и биссектрисой угла СВ</w:t>
      </w:r>
      <w:r w:rsidRPr="00BE36BB">
        <w:rPr>
          <w:sz w:val="24"/>
          <w:szCs w:val="24"/>
          <w:lang w:val="en-US"/>
        </w:rPr>
        <w:t>D</w:t>
      </w:r>
      <w:r w:rsidRPr="00BE36BB">
        <w:rPr>
          <w:sz w:val="24"/>
          <w:szCs w:val="24"/>
        </w:rPr>
        <w:t>.</w:t>
      </w:r>
    </w:p>
    <w:p w:rsidR="00BE36BB" w:rsidRPr="00BE36BB" w:rsidRDefault="00BE36BB" w:rsidP="00FA5F7E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 xml:space="preserve">В прямоугольном треугольнике АВС угол В=90˚, угол С=30˚, </w:t>
      </w:r>
      <w:proofErr w:type="gramStart"/>
      <w:r w:rsidRPr="00BE36BB">
        <w:rPr>
          <w:sz w:val="24"/>
          <w:szCs w:val="24"/>
        </w:rPr>
        <w:t>ВС</w:t>
      </w:r>
      <w:proofErr w:type="gramEnd"/>
      <w:r w:rsidRPr="00BE36BB">
        <w:rPr>
          <w:sz w:val="24"/>
          <w:szCs w:val="24"/>
        </w:rPr>
        <w:t xml:space="preserve"> =18 см. Найдите длины отрезков на которые биссектриса А</w:t>
      </w:r>
      <w:r w:rsidRPr="00BE36BB">
        <w:rPr>
          <w:sz w:val="24"/>
          <w:szCs w:val="24"/>
          <w:lang w:val="en-US"/>
        </w:rPr>
        <w:t>D</w:t>
      </w:r>
      <w:r w:rsidRPr="00BE36BB">
        <w:rPr>
          <w:sz w:val="24"/>
          <w:szCs w:val="24"/>
        </w:rPr>
        <w:t xml:space="preserve"> делит катет ВС.</w:t>
      </w:r>
    </w:p>
    <w:p w:rsidR="00BE36BB" w:rsidRPr="00995E2F" w:rsidRDefault="00BE36BB" w:rsidP="00FA5F7E">
      <w:pPr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BE36BB">
        <w:rPr>
          <w:sz w:val="24"/>
          <w:szCs w:val="24"/>
        </w:rPr>
        <w:t>В равнобедренном треугольнике один из углов равен 120</w:t>
      </w:r>
      <w:r w:rsidRPr="00BE36BB">
        <w:rPr>
          <w:sz w:val="24"/>
          <w:szCs w:val="24"/>
          <w:vertAlign w:val="superscript"/>
        </w:rPr>
        <w:t>0</w:t>
      </w:r>
      <w:r w:rsidRPr="00BE36BB">
        <w:rPr>
          <w:sz w:val="24"/>
          <w:szCs w:val="24"/>
        </w:rPr>
        <w:t xml:space="preserve">, а </w:t>
      </w:r>
      <w:proofErr w:type="gramStart"/>
      <w:r w:rsidRPr="00BE36BB">
        <w:rPr>
          <w:sz w:val="24"/>
          <w:szCs w:val="24"/>
        </w:rPr>
        <w:t>высота</w:t>
      </w:r>
      <w:proofErr w:type="gramEnd"/>
      <w:r w:rsidRPr="00BE36BB">
        <w:rPr>
          <w:sz w:val="24"/>
          <w:szCs w:val="24"/>
        </w:rPr>
        <w:t xml:space="preserve"> проведенная к боковой стороне, равна 17 см. Найдите основание треугольника.</w:t>
      </w:r>
    </w:p>
    <w:p w:rsidR="00995E2F" w:rsidRPr="00995E2F" w:rsidRDefault="00995E2F" w:rsidP="00FA5F7E">
      <w:pPr>
        <w:pStyle w:val="a3"/>
        <w:numPr>
          <w:ilvl w:val="0"/>
          <w:numId w:val="13"/>
        </w:num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 w:rsidRPr="00995E2F">
        <w:rPr>
          <w:rFonts w:ascii="Times New Roman" w:eastAsia="Times New Roman" w:hAnsi="Times New Roman"/>
          <w:sz w:val="24"/>
          <w:szCs w:val="24"/>
        </w:rPr>
        <w:t>В треугольнике АВС  АВ = ВС, точка Т – середина стороны АВ, точка Н – середина стороны ВС, отрезок ТР перпендикулярен  к стороне АВ, отрезок КН перпендикулярен  к стороне ВС (точки Р и</w:t>
      </w:r>
      <w:proofErr w:type="gramStart"/>
      <w:r w:rsidRPr="00995E2F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995E2F">
        <w:rPr>
          <w:rFonts w:ascii="Times New Roman" w:eastAsia="Times New Roman" w:hAnsi="Times New Roman"/>
          <w:sz w:val="24"/>
          <w:szCs w:val="24"/>
        </w:rPr>
        <w:t xml:space="preserve"> лежат на стороне АС), </w:t>
      </w:r>
      <w:r w:rsidRPr="00E54787">
        <w:rPr>
          <w:rFonts w:eastAsia="Times New Roman"/>
          <w:position w:val="-4"/>
        </w:rPr>
        <w:object w:dxaOrig="260" w:dyaOrig="240">
          <v:shape id="_x0000_i1068" type="#_x0000_t75" style="width:12.75pt;height:12pt">
            <v:imagedata r:id="rId81" o:title=""/>
          </v:shape>
        </w:object>
      </w:r>
      <w:r w:rsidRPr="00995E2F">
        <w:rPr>
          <w:rFonts w:ascii="Times New Roman" w:eastAsia="Times New Roman" w:hAnsi="Times New Roman"/>
          <w:sz w:val="24"/>
          <w:szCs w:val="24"/>
        </w:rPr>
        <w:t>АВС = 120</w:t>
      </w:r>
      <w:r w:rsidRPr="00995E2F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95E2F">
        <w:rPr>
          <w:rFonts w:ascii="Times New Roman" w:eastAsia="Times New Roman" w:hAnsi="Times New Roman"/>
          <w:sz w:val="24"/>
          <w:szCs w:val="24"/>
        </w:rPr>
        <w:t xml:space="preserve">, АС= </w:t>
      </w:r>
      <w:smartTag w:uri="urn:schemas-microsoft-com:office:smarttags" w:element="metricconverter">
        <w:smartTagPr>
          <w:attr w:name="ProductID" w:val="21 см"/>
        </w:smartTagPr>
        <w:r w:rsidRPr="00995E2F">
          <w:rPr>
            <w:rFonts w:ascii="Times New Roman" w:eastAsia="Times New Roman" w:hAnsi="Times New Roman"/>
            <w:sz w:val="24"/>
            <w:szCs w:val="24"/>
          </w:rPr>
          <w:t>21 см</w:t>
        </w:r>
      </w:smartTag>
      <w:r w:rsidRPr="00995E2F">
        <w:rPr>
          <w:rFonts w:ascii="Times New Roman" w:eastAsia="Times New Roman" w:hAnsi="Times New Roman"/>
          <w:sz w:val="24"/>
          <w:szCs w:val="24"/>
        </w:rPr>
        <w:t>. Найдите длину отрезка РК.</w:t>
      </w:r>
    </w:p>
    <w:p w:rsidR="00995E2F" w:rsidRPr="00995E2F" w:rsidRDefault="00995E2F" w:rsidP="00FA5F7E">
      <w:pPr>
        <w:spacing w:after="0"/>
        <w:ind w:left="360"/>
        <w:rPr>
          <w:sz w:val="24"/>
          <w:szCs w:val="24"/>
        </w:rPr>
      </w:pPr>
    </w:p>
    <w:p w:rsidR="00BE36BB" w:rsidRDefault="00BE36BB" w:rsidP="00BE36BB">
      <w:pPr>
        <w:spacing w:after="0" w:line="240" w:lineRule="auto"/>
        <w:ind w:left="720"/>
        <w:jc w:val="both"/>
        <w:rPr>
          <w:sz w:val="28"/>
          <w:szCs w:val="28"/>
        </w:rPr>
      </w:pPr>
    </w:p>
    <w:p w:rsidR="00BE36BB" w:rsidRDefault="00BE36B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BE36BB" w:rsidRDefault="00BE36BB" w:rsidP="00BE36BB">
      <w:pPr>
        <w:spacing w:after="0" w:line="240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Олимпиадные задачи</w:t>
      </w:r>
    </w:p>
    <w:p w:rsidR="00BE36BB" w:rsidRPr="00CC2667" w:rsidRDefault="00BE36BB" w:rsidP="00BE36BB">
      <w:pPr>
        <w:spacing w:after="0" w:line="240" w:lineRule="auto"/>
        <w:jc w:val="both"/>
        <w:rPr>
          <w:b/>
          <w:i/>
          <w:sz w:val="40"/>
          <w:szCs w:val="40"/>
        </w:rPr>
      </w:pPr>
    </w:p>
    <w:p w:rsidR="00BE36BB" w:rsidRPr="00E308AA" w:rsidRDefault="00BE36BB" w:rsidP="00E308AA">
      <w:pPr>
        <w:pStyle w:val="2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E308AA">
        <w:rPr>
          <w:rFonts w:asciiTheme="minorHAnsi" w:hAnsiTheme="minorHAnsi"/>
          <w:sz w:val="24"/>
          <w:szCs w:val="24"/>
        </w:rPr>
        <w:t xml:space="preserve">Найти частное двух чисел, если оно в два раза меньше одного из них и в шесть раз больше другого. </w:t>
      </w:r>
    </w:p>
    <w:p w:rsidR="00BE36BB" w:rsidRPr="00E308AA" w:rsidRDefault="00BE36BB" w:rsidP="00E308AA">
      <w:pPr>
        <w:pStyle w:val="2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E308AA">
        <w:rPr>
          <w:rFonts w:asciiTheme="minorHAnsi" w:hAnsiTheme="minorHAnsi"/>
          <w:sz w:val="24"/>
          <w:szCs w:val="24"/>
        </w:rPr>
        <w:t>Часы показывают час дня. Найти ближайший момент времени, когда часовая и минутная стрелки совпадут.</w:t>
      </w:r>
    </w:p>
    <w:p w:rsidR="00BE36BB" w:rsidRPr="00E308AA" w:rsidRDefault="00BE36BB" w:rsidP="00E308AA">
      <w:pPr>
        <w:pStyle w:val="2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E308AA">
        <w:rPr>
          <w:rFonts w:asciiTheme="minorHAnsi" w:hAnsiTheme="minorHAnsi"/>
          <w:sz w:val="24"/>
          <w:szCs w:val="24"/>
        </w:rPr>
        <w:t>Квадрат числа состоит из цифр 0; 2; 3; 5. Найти его.</w:t>
      </w:r>
    </w:p>
    <w:p w:rsidR="00BE36BB" w:rsidRPr="00E308AA" w:rsidRDefault="00BE36BB" w:rsidP="00E308AA">
      <w:pPr>
        <w:pStyle w:val="2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E308AA">
        <w:rPr>
          <w:rFonts w:asciiTheme="minorHAnsi" w:hAnsiTheme="minorHAnsi"/>
          <w:sz w:val="24"/>
          <w:szCs w:val="24"/>
        </w:rPr>
        <w:t>Найдите двузначное число, зная, что число его единиц на 2 больше числа десятков, а произведение искомого числа на сумму его цифр равно 280.</w:t>
      </w:r>
    </w:p>
    <w:p w:rsidR="00BE36BB" w:rsidRPr="00E308AA" w:rsidRDefault="00BE36BB" w:rsidP="00E308AA">
      <w:pPr>
        <w:pStyle w:val="2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E308AA">
        <w:rPr>
          <w:rFonts w:asciiTheme="minorHAnsi" w:hAnsiTheme="minorHAnsi"/>
          <w:sz w:val="24"/>
          <w:szCs w:val="24"/>
        </w:rPr>
        <w:t>В классе 35 учеников. Можно ли утверждать, что среди них найдутся хотя бы два ученика, фамилии которых начинаются с одной буквы?</w:t>
      </w:r>
    </w:p>
    <w:p w:rsidR="00BE36BB" w:rsidRPr="00E308AA" w:rsidRDefault="00BE36BB" w:rsidP="00E308AA">
      <w:pPr>
        <w:pStyle w:val="2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E308AA">
        <w:rPr>
          <w:rFonts w:asciiTheme="minorHAnsi" w:hAnsiTheme="minorHAnsi"/>
          <w:sz w:val="24"/>
          <w:szCs w:val="24"/>
        </w:rPr>
        <w:t>Прямоугольник разделен двум отрезками на четыре прямоугольника, площади трех из которых 2см</w:t>
      </w:r>
      <w:r w:rsidRPr="00E308AA">
        <w:rPr>
          <w:rFonts w:asciiTheme="minorHAnsi" w:hAnsiTheme="minorHAnsi"/>
          <w:sz w:val="24"/>
          <w:szCs w:val="24"/>
          <w:vertAlign w:val="superscript"/>
        </w:rPr>
        <w:t>2</w:t>
      </w:r>
      <w:r w:rsidRPr="00E308AA">
        <w:rPr>
          <w:rFonts w:asciiTheme="minorHAnsi" w:hAnsiTheme="minorHAnsi"/>
          <w:sz w:val="24"/>
          <w:szCs w:val="24"/>
        </w:rPr>
        <w:t>, 4см</w:t>
      </w:r>
      <w:r w:rsidRPr="00E308AA">
        <w:rPr>
          <w:rFonts w:asciiTheme="minorHAnsi" w:hAnsiTheme="minorHAnsi"/>
          <w:sz w:val="24"/>
          <w:szCs w:val="24"/>
          <w:vertAlign w:val="superscript"/>
        </w:rPr>
        <w:t>2</w:t>
      </w:r>
      <w:r w:rsidRPr="00E308AA">
        <w:rPr>
          <w:rFonts w:asciiTheme="minorHAnsi" w:hAnsiTheme="minorHAnsi"/>
          <w:sz w:val="24"/>
          <w:szCs w:val="24"/>
        </w:rPr>
        <w:t>, 6см</w:t>
      </w:r>
      <w:r w:rsidRPr="00E308AA">
        <w:rPr>
          <w:rFonts w:asciiTheme="minorHAnsi" w:hAnsiTheme="minorHAnsi"/>
          <w:sz w:val="24"/>
          <w:szCs w:val="24"/>
          <w:vertAlign w:val="superscript"/>
        </w:rPr>
        <w:t>2</w:t>
      </w:r>
      <w:r w:rsidRPr="00E308AA">
        <w:rPr>
          <w:rFonts w:asciiTheme="minorHAnsi" w:hAnsiTheme="minorHAnsi"/>
          <w:sz w:val="24"/>
          <w:szCs w:val="24"/>
        </w:rPr>
        <w:t xml:space="preserve"> (см. рис.). Найти площадь прямоугольника</w:t>
      </w:r>
    </w:p>
    <w:p w:rsidR="00BE36BB" w:rsidRPr="00E308AA" w:rsidRDefault="00BE36BB" w:rsidP="00E308AA">
      <w:pPr>
        <w:rPr>
          <w:sz w:val="24"/>
          <w:szCs w:val="24"/>
        </w:rPr>
      </w:pPr>
      <w:r w:rsidRPr="00E308AA">
        <w:rPr>
          <w:noProof/>
          <w:sz w:val="24"/>
          <w:szCs w:val="24"/>
        </w:rPr>
        <w:pict>
          <v:line id="_x0000_s1027" style="position:absolute;z-index:251661312" from="-117.75pt,29pt" to="-9.75pt,29pt"/>
        </w:pict>
      </w:r>
      <w:r w:rsidRPr="00E308AA">
        <w:rPr>
          <w:noProof/>
          <w:sz w:val="24"/>
          <w:szCs w:val="24"/>
        </w:rPr>
        <w:pict>
          <v:line id="_x0000_s1028" style="position:absolute;z-index:251662336" from="-87.75pt,2pt" to="-87.75pt,74pt"/>
        </w:pict>
      </w:r>
      <w:r w:rsidRPr="00E308AA">
        <w:rPr>
          <w:noProof/>
          <w:sz w:val="24"/>
          <w:szCs w:val="24"/>
        </w:rPr>
        <w:pict>
          <v:rect id="_x0000_s1026" style="position:absolute;margin-left:0;margin-top:2pt;width:108pt;height:1in;z-index:-251656192" wrapcoords="-150 -225 -150 21375 21750 21375 21750 -225 -150 -225">
            <v:textbox style="mso-next-textbox:#_x0000_s1026">
              <w:txbxContent>
                <w:p w:rsidR="00BE36BB" w:rsidRDefault="00BE36BB" w:rsidP="00BE36BB">
                  <w:r>
                    <w:t>2                 4</w:t>
                  </w:r>
                </w:p>
                <w:p w:rsidR="00BE36BB" w:rsidRDefault="00E308AA" w:rsidP="00BE36BB">
                  <w:r>
                    <w:t>6</w:t>
                  </w:r>
                </w:p>
                <w:p w:rsidR="00BE36BB" w:rsidRDefault="00BE36BB" w:rsidP="00BE36BB"/>
                <w:p w:rsidR="00BE36BB" w:rsidRDefault="00BE36BB" w:rsidP="00BE36BB">
                  <w:r>
                    <w:t xml:space="preserve">6       </w:t>
                  </w:r>
                </w:p>
              </w:txbxContent>
            </v:textbox>
            <w10:wrap type="tight"/>
          </v:rect>
        </w:pict>
      </w:r>
    </w:p>
    <w:p w:rsidR="00BE36BB" w:rsidRPr="00E308AA" w:rsidRDefault="00BE36BB" w:rsidP="00E308AA">
      <w:pPr>
        <w:rPr>
          <w:sz w:val="24"/>
          <w:szCs w:val="24"/>
        </w:rPr>
      </w:pPr>
    </w:p>
    <w:p w:rsidR="00CC2667" w:rsidRPr="00E308AA" w:rsidRDefault="00CC2667" w:rsidP="00E308AA">
      <w:pPr>
        <w:rPr>
          <w:sz w:val="24"/>
          <w:szCs w:val="24"/>
        </w:rPr>
      </w:pPr>
    </w:p>
    <w:p w:rsidR="00BE36BB" w:rsidRPr="00E308AA" w:rsidRDefault="00BE36BB" w:rsidP="00E308AA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308AA">
        <w:rPr>
          <w:sz w:val="24"/>
          <w:szCs w:val="24"/>
        </w:rPr>
        <w:t xml:space="preserve">Существуют ли такие натуральные а и </w:t>
      </w:r>
      <w:proofErr w:type="gramStart"/>
      <w:r w:rsidRPr="00E308AA">
        <w:rPr>
          <w:sz w:val="24"/>
          <w:szCs w:val="24"/>
        </w:rPr>
        <w:t>в</w:t>
      </w:r>
      <w:proofErr w:type="gramEnd"/>
      <w:r w:rsidRPr="00E308AA">
        <w:rPr>
          <w:sz w:val="24"/>
          <w:szCs w:val="24"/>
        </w:rPr>
        <w:t xml:space="preserve">, что </w:t>
      </w:r>
      <w:r w:rsidRPr="00E308AA">
        <w:rPr>
          <w:position w:val="-10"/>
        </w:rPr>
        <w:object w:dxaOrig="1900" w:dyaOrig="340">
          <v:shape id="_x0000_i1063" type="#_x0000_t75" style="width:95.25pt;height:17.25pt" o:ole="" fillcolor="window">
            <v:imagedata r:id="rId82" o:title=""/>
          </v:shape>
          <o:OLEObject Type="Embed" ProgID="Equation.3" ShapeID="_x0000_i1063" DrawAspect="Content" ObjectID="_1464552940" r:id="rId83"/>
        </w:object>
      </w:r>
      <w:r w:rsidR="00FB79A5">
        <w:rPr>
          <w:sz w:val="24"/>
          <w:szCs w:val="24"/>
        </w:rPr>
        <w:t>?</w:t>
      </w:r>
    </w:p>
    <w:p w:rsidR="00995E2F" w:rsidRPr="00E308AA" w:rsidRDefault="00995E2F" w:rsidP="00E308AA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308AA">
        <w:rPr>
          <w:sz w:val="24"/>
          <w:szCs w:val="24"/>
        </w:rPr>
        <w:t xml:space="preserve">Может ли выражение </w:t>
      </w:r>
      <w:r w:rsidRPr="00E308AA">
        <w:rPr>
          <w:position w:val="-24"/>
        </w:rPr>
        <w:object w:dxaOrig="580" w:dyaOrig="620">
          <v:shape id="_x0000_i1067" type="#_x0000_t75" style="width:29.25pt;height:30.75pt" o:ole="">
            <v:imagedata r:id="rId84" o:title=""/>
          </v:shape>
          <o:OLEObject Type="Embed" ProgID="Equation.3" ShapeID="_x0000_i1067" DrawAspect="Content" ObjectID="_1464552941" r:id="rId85"/>
        </w:object>
      </w:r>
      <w:r w:rsidRPr="00E308AA">
        <w:rPr>
          <w:sz w:val="24"/>
          <w:szCs w:val="24"/>
        </w:rPr>
        <w:t xml:space="preserve"> (</w:t>
      </w:r>
      <w:r w:rsidRPr="00E308AA">
        <w:rPr>
          <w:sz w:val="24"/>
          <w:szCs w:val="24"/>
          <w:lang w:val="en-US"/>
        </w:rPr>
        <w:t>z</w:t>
      </w:r>
      <w:r w:rsidRPr="00E308AA">
        <w:rPr>
          <w:sz w:val="24"/>
          <w:szCs w:val="24"/>
        </w:rPr>
        <w:t xml:space="preserve"> – целое число) быть целым числом?</w:t>
      </w:r>
    </w:p>
    <w:p w:rsidR="00995E2F" w:rsidRPr="00E308AA" w:rsidRDefault="00995E2F" w:rsidP="00E308AA">
      <w:pPr>
        <w:pStyle w:val="a3"/>
        <w:numPr>
          <w:ilvl w:val="0"/>
          <w:numId w:val="20"/>
        </w:numPr>
        <w:spacing w:before="160" w:after="0"/>
        <w:jc w:val="both"/>
        <w:rPr>
          <w:w w:val="104"/>
          <w:sz w:val="24"/>
          <w:szCs w:val="24"/>
        </w:rPr>
      </w:pPr>
      <w:r w:rsidRPr="00E308AA">
        <w:rPr>
          <w:w w:val="104"/>
          <w:sz w:val="24"/>
          <w:szCs w:val="24"/>
        </w:rPr>
        <w:t>Докажите, что сумма квадратов  трех последовательных целых чисел при делении на 3 дает остаток 2.</w:t>
      </w:r>
    </w:p>
    <w:p w:rsidR="00BE36BB" w:rsidRPr="00E308AA" w:rsidRDefault="00995E2F" w:rsidP="00E308AA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308AA">
        <w:rPr>
          <w:rFonts w:eastAsia="Times New Roman" w:cs="Times New Roman"/>
          <w:sz w:val="24"/>
          <w:szCs w:val="24"/>
        </w:rPr>
        <w:t>Может ли одна из биссектрис треугольника делить другую биссектрису пополам?</w:t>
      </w:r>
    </w:p>
    <w:p w:rsidR="00995E2F" w:rsidRPr="00E308AA" w:rsidRDefault="00995E2F" w:rsidP="00E308AA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308AA">
        <w:rPr>
          <w:sz w:val="24"/>
          <w:szCs w:val="24"/>
        </w:rPr>
        <w:t xml:space="preserve">Существуют ли такие значения </w:t>
      </w:r>
      <w:r w:rsidRPr="00E308AA">
        <w:rPr>
          <w:position w:val="-6"/>
        </w:rPr>
        <w:object w:dxaOrig="220" w:dyaOrig="240">
          <v:shape id="_x0000_i1069" type="#_x0000_t75" style="width:11.25pt;height:12pt" o:ole="">
            <v:imagedata r:id="rId86" o:title=""/>
          </v:shape>
          <o:OLEObject Type="Embed" ProgID="Equation.DSMT4" ShapeID="_x0000_i1069" DrawAspect="Content" ObjectID="_1464552942" r:id="rId87"/>
        </w:object>
      </w:r>
      <w:r w:rsidRPr="00E308AA">
        <w:rPr>
          <w:sz w:val="24"/>
          <w:szCs w:val="24"/>
        </w:rPr>
        <w:t xml:space="preserve"> и </w:t>
      </w:r>
      <w:r w:rsidRPr="00E308AA">
        <w:rPr>
          <w:position w:val="-12"/>
        </w:rPr>
        <w:object w:dxaOrig="240" w:dyaOrig="300">
          <v:shape id="_x0000_i1070" type="#_x0000_t75" style="width:12pt;height:15pt" o:ole="">
            <v:imagedata r:id="rId88" o:title=""/>
          </v:shape>
          <o:OLEObject Type="Embed" ProgID="Equation.DSMT4" ShapeID="_x0000_i1070" DrawAspect="Content" ObjectID="_1464552943" r:id="rId89"/>
        </w:object>
      </w:r>
      <w:r w:rsidR="00FB79A5">
        <w:rPr>
          <w:sz w:val="24"/>
          <w:szCs w:val="24"/>
        </w:rPr>
        <w:t xml:space="preserve">, </w:t>
      </w:r>
      <w:r w:rsidRPr="00E308AA">
        <w:rPr>
          <w:sz w:val="24"/>
          <w:szCs w:val="24"/>
        </w:rPr>
        <w:t xml:space="preserve"> при которых многочлены </w:t>
      </w:r>
      <w:r w:rsidRPr="00E308AA">
        <w:rPr>
          <w:position w:val="-12"/>
        </w:rPr>
        <w:object w:dxaOrig="1500" w:dyaOrig="420">
          <v:shape id="_x0000_i1071" type="#_x0000_t75" style="width:75pt;height:21pt" o:ole="">
            <v:imagedata r:id="rId90" o:title=""/>
          </v:shape>
          <o:OLEObject Type="Embed" ProgID="Equation.DSMT4" ShapeID="_x0000_i1071" DrawAspect="Content" ObjectID="_1464552944" r:id="rId91"/>
        </w:object>
      </w:r>
      <w:r w:rsidRPr="00E308AA">
        <w:rPr>
          <w:sz w:val="24"/>
          <w:szCs w:val="24"/>
        </w:rPr>
        <w:t xml:space="preserve"> и  </w:t>
      </w:r>
      <w:r w:rsidRPr="00E308AA">
        <w:rPr>
          <w:position w:val="-12"/>
        </w:rPr>
        <w:object w:dxaOrig="1560" w:dyaOrig="420">
          <v:shape id="_x0000_i1072" type="#_x0000_t75" style="width:78pt;height:21pt" o:ole="">
            <v:imagedata r:id="rId92" o:title=""/>
          </v:shape>
          <o:OLEObject Type="Embed" ProgID="Equation.DSMT4" ShapeID="_x0000_i1072" DrawAspect="Content" ObjectID="_1464552945" r:id="rId93"/>
        </w:object>
      </w:r>
      <w:r w:rsidRPr="00E308AA">
        <w:rPr>
          <w:sz w:val="24"/>
          <w:szCs w:val="24"/>
        </w:rPr>
        <w:t xml:space="preserve"> одновременно принимали бы отрицательные значения?</w:t>
      </w:r>
    </w:p>
    <w:p w:rsidR="00995E2F" w:rsidRPr="00E308AA" w:rsidRDefault="00995E2F" w:rsidP="00E308AA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308AA">
        <w:rPr>
          <w:sz w:val="24"/>
          <w:szCs w:val="24"/>
        </w:rPr>
        <w:t xml:space="preserve">. Сколько клеток пересекает диагональ в клетчатом прямоугольнике размером </w:t>
      </w:r>
      <w:r w:rsidRPr="00E308AA">
        <w:rPr>
          <w:position w:val="-6"/>
        </w:rPr>
        <w:object w:dxaOrig="1260" w:dyaOrig="300">
          <v:shape id="_x0000_i1073" type="#_x0000_t75" style="width:63pt;height:15pt" o:ole="">
            <v:imagedata r:id="rId94" o:title=""/>
          </v:shape>
          <o:OLEObject Type="Embed" ProgID="Equation.DSMT4" ShapeID="_x0000_i1073" DrawAspect="Content" ObjectID="_1464552946" r:id="rId95"/>
        </w:object>
      </w:r>
    </w:p>
    <w:p w:rsidR="00995E2F" w:rsidRPr="00E308AA" w:rsidRDefault="00995E2F" w:rsidP="00E308AA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E308AA">
        <w:rPr>
          <w:rFonts w:eastAsia="Times New Roman" w:cs="Times New Roman"/>
          <w:sz w:val="24"/>
          <w:szCs w:val="24"/>
        </w:rPr>
        <w:t>Доказать, что сумма длин диагоналей выпуклого четырехугольника больше, чем половина периметра этого четырехугольника.</w:t>
      </w:r>
    </w:p>
    <w:p w:rsidR="00F13D26" w:rsidRPr="00E308AA" w:rsidRDefault="00F13D26" w:rsidP="00E308AA">
      <w:pPr>
        <w:pStyle w:val="a3"/>
        <w:numPr>
          <w:ilvl w:val="0"/>
          <w:numId w:val="20"/>
        </w:numPr>
        <w:spacing w:after="150"/>
        <w:ind w:right="480"/>
        <w:jc w:val="both"/>
        <w:rPr>
          <w:rFonts w:eastAsia="Times New Roman" w:cs="Times New Roman"/>
          <w:color w:val="000000"/>
          <w:sz w:val="24"/>
          <w:szCs w:val="24"/>
        </w:rPr>
      </w:pPr>
      <w:r w:rsidRPr="00E308AA">
        <w:rPr>
          <w:rFonts w:eastAsia="Times New Roman" w:cs="Times New Roman"/>
          <w:color w:val="000000"/>
          <w:sz w:val="24"/>
          <w:szCs w:val="24"/>
        </w:rPr>
        <w:t>Петя и Миша играют в такую игру. Петя берет в каждую руку по монетке: в одну 10 копеек, а в другую — 15. После этого содержимое левой руки он умножает на 4, 10, 12 или 26, а содержимое правой руки — на 7, 13, 21 или 35. Затем Петя складывает эти два числа и называет Мише результат. Сможет ли Миша определить, в какой руке у Пети находится десятикопеечная монета?</w:t>
      </w:r>
    </w:p>
    <w:p w:rsidR="00F13D26" w:rsidRPr="00E308AA" w:rsidRDefault="00F13D26" w:rsidP="00E308AA">
      <w:pPr>
        <w:pStyle w:val="a3"/>
        <w:numPr>
          <w:ilvl w:val="0"/>
          <w:numId w:val="20"/>
        </w:numPr>
        <w:spacing w:after="150"/>
        <w:ind w:right="480"/>
        <w:jc w:val="both"/>
        <w:rPr>
          <w:rFonts w:eastAsia="Times New Roman" w:cs="Times New Roman"/>
          <w:color w:val="000000"/>
          <w:sz w:val="24"/>
          <w:szCs w:val="24"/>
        </w:rPr>
      </w:pPr>
      <w:r w:rsidRPr="00E308AA">
        <w:rPr>
          <w:rFonts w:eastAsia="Times New Roman" w:cs="Times New Roman"/>
          <w:color w:val="000000"/>
          <w:sz w:val="24"/>
          <w:szCs w:val="24"/>
        </w:rPr>
        <w:t xml:space="preserve">Имеется 9 одинаковых с виду монет. Какая-то из монет фальшивая, она легче </w:t>
      </w:r>
      <w:proofErr w:type="gramStart"/>
      <w:r w:rsidRPr="00E308AA">
        <w:rPr>
          <w:rFonts w:eastAsia="Times New Roman" w:cs="Times New Roman"/>
          <w:color w:val="000000"/>
          <w:sz w:val="24"/>
          <w:szCs w:val="24"/>
        </w:rPr>
        <w:t>настоящей</w:t>
      </w:r>
      <w:proofErr w:type="gramEnd"/>
      <w:r w:rsidRPr="00E308AA">
        <w:rPr>
          <w:rFonts w:eastAsia="Times New Roman" w:cs="Times New Roman"/>
          <w:color w:val="000000"/>
          <w:sz w:val="24"/>
          <w:szCs w:val="24"/>
        </w:rPr>
        <w:t>. Одна монета (неизвестно — фальшивая или настоящая) прилипла к одной из чаш чашечных весов без гирь. Отдирать её некогда. Как за два взвешивания найти фальшивую монету?</w:t>
      </w:r>
    </w:p>
    <w:p w:rsidR="00F13D26" w:rsidRPr="00E308AA" w:rsidRDefault="00F13D26" w:rsidP="00E308AA">
      <w:pPr>
        <w:pStyle w:val="a3"/>
        <w:numPr>
          <w:ilvl w:val="0"/>
          <w:numId w:val="20"/>
        </w:numPr>
        <w:spacing w:after="150"/>
        <w:ind w:right="480"/>
        <w:jc w:val="both"/>
        <w:rPr>
          <w:rFonts w:eastAsia="Times New Roman" w:cs="Times New Roman"/>
          <w:color w:val="000000"/>
          <w:sz w:val="24"/>
          <w:szCs w:val="24"/>
        </w:rPr>
      </w:pPr>
      <w:r w:rsidRPr="00E308AA">
        <w:rPr>
          <w:rFonts w:eastAsia="Times New Roman" w:cs="Times New Roman"/>
          <w:color w:val="000000"/>
          <w:sz w:val="24"/>
          <w:szCs w:val="24"/>
        </w:rPr>
        <w:t xml:space="preserve">Радиоуправляемая игрушка выезжает из некоторой точки. </w:t>
      </w:r>
      <w:proofErr w:type="gramStart"/>
      <w:r w:rsidRPr="00E308AA">
        <w:rPr>
          <w:rFonts w:eastAsia="Times New Roman" w:cs="Times New Roman"/>
          <w:color w:val="000000"/>
          <w:sz w:val="24"/>
          <w:szCs w:val="24"/>
        </w:rPr>
        <w:t xml:space="preserve">Она движется по прямой, а по команде может поворачивать налево ровно на 17° (относительно </w:t>
      </w:r>
      <w:r w:rsidRPr="00E308AA">
        <w:rPr>
          <w:rFonts w:eastAsia="Times New Roman" w:cs="Times New Roman"/>
          <w:color w:val="000000"/>
          <w:sz w:val="24"/>
          <w:szCs w:val="24"/>
        </w:rPr>
        <w:lastRenderedPageBreak/>
        <w:t>прежнего направления движения).</w:t>
      </w:r>
      <w:proofErr w:type="gramEnd"/>
      <w:r w:rsidRPr="00E308AA">
        <w:rPr>
          <w:rFonts w:eastAsia="Times New Roman" w:cs="Times New Roman"/>
          <w:color w:val="000000"/>
          <w:sz w:val="24"/>
          <w:szCs w:val="24"/>
        </w:rPr>
        <w:t xml:space="preserve"> Какое наименьшее число команд необходимо, чтобы игрушка вновь прошла через точку старта?</w:t>
      </w:r>
    </w:p>
    <w:p w:rsidR="00F13D26" w:rsidRPr="00E308AA" w:rsidRDefault="00F13D26" w:rsidP="00E308AA">
      <w:pPr>
        <w:pStyle w:val="a3"/>
        <w:numPr>
          <w:ilvl w:val="0"/>
          <w:numId w:val="20"/>
        </w:numPr>
        <w:spacing w:after="0"/>
        <w:ind w:right="480"/>
        <w:rPr>
          <w:rFonts w:eastAsia="Times New Roman" w:cs="Times New Roman"/>
          <w:color w:val="000000"/>
          <w:sz w:val="24"/>
          <w:szCs w:val="24"/>
        </w:rPr>
      </w:pPr>
      <w:r w:rsidRPr="00E308AA">
        <w:rPr>
          <w:rFonts w:eastAsia="Times New Roman" w:cs="Times New Roman"/>
          <w:color w:val="000000"/>
          <w:sz w:val="24"/>
          <w:szCs w:val="24"/>
        </w:rPr>
        <w:t>На чаепитие собрались 25 ребят. Каждый принёс по 2 пирожных. Все пирожные разложили на 25 тарелок (по 2 на тарелку). Докажите, что, как бы ни были размещены пирожные, можно так раздать тарелки ребятам, что каждому достанется хотя бы одно пирожное, которое он сам принёс.</w:t>
      </w:r>
    </w:p>
    <w:p w:rsidR="00F13D26" w:rsidRPr="00E308AA" w:rsidRDefault="00F13D26" w:rsidP="00E308AA">
      <w:pPr>
        <w:pStyle w:val="a3"/>
        <w:numPr>
          <w:ilvl w:val="0"/>
          <w:numId w:val="20"/>
        </w:numPr>
        <w:spacing w:after="150"/>
        <w:ind w:right="480"/>
        <w:jc w:val="both"/>
        <w:rPr>
          <w:rFonts w:eastAsia="Times New Roman" w:cs="Times New Roman"/>
          <w:color w:val="000000"/>
          <w:sz w:val="24"/>
          <w:szCs w:val="24"/>
        </w:rPr>
      </w:pPr>
      <w:r w:rsidRPr="00E308AA">
        <w:rPr>
          <w:rFonts w:eastAsia="Times New Roman" w:cs="Times New Roman"/>
          <w:color w:val="000000"/>
          <w:sz w:val="24"/>
          <w:szCs w:val="24"/>
        </w:rPr>
        <w:t>В каждой из </w:t>
      </w:r>
      <w:proofErr w:type="spellStart"/>
      <w:r w:rsidRPr="00E308AA">
        <w:rPr>
          <w:rFonts w:eastAsia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E308AA">
        <w:rPr>
          <w:rFonts w:eastAsia="Times New Roman" w:cs="Times New Roman"/>
          <w:color w:val="000000"/>
          <w:sz w:val="24"/>
          <w:szCs w:val="24"/>
        </w:rPr>
        <w:t> стран правит либо партия правых, либо партия левых. Каждый год в одной из стран может поменяться власть. Это может произойти в том случае, если в большинстве граничащих с этой страной стран правит не та партия, которая правит в этой стране. Докажите, что смены правительств не могут продолжаться бесконечно.</w:t>
      </w:r>
    </w:p>
    <w:p w:rsidR="00995E2F" w:rsidRPr="00E308AA" w:rsidRDefault="00995E2F" w:rsidP="00E308AA">
      <w:pPr>
        <w:rPr>
          <w:sz w:val="24"/>
          <w:szCs w:val="24"/>
        </w:rPr>
      </w:pPr>
    </w:p>
    <w:sectPr w:rsidR="00995E2F" w:rsidRPr="00E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726"/>
    <w:multiLevelType w:val="hybridMultilevel"/>
    <w:tmpl w:val="4BFC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AFC"/>
    <w:multiLevelType w:val="singleLevel"/>
    <w:tmpl w:val="3DA43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/>
      </w:rPr>
    </w:lvl>
  </w:abstractNum>
  <w:abstractNum w:abstractNumId="2">
    <w:nsid w:val="12CD6F40"/>
    <w:multiLevelType w:val="hybridMultilevel"/>
    <w:tmpl w:val="876A829C"/>
    <w:lvl w:ilvl="0" w:tplc="FFC24E52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482"/>
    <w:multiLevelType w:val="hybridMultilevel"/>
    <w:tmpl w:val="3456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A93"/>
    <w:multiLevelType w:val="hybridMultilevel"/>
    <w:tmpl w:val="FD74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C2964"/>
    <w:multiLevelType w:val="multilevel"/>
    <w:tmpl w:val="E81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FBF"/>
    <w:multiLevelType w:val="hybridMultilevel"/>
    <w:tmpl w:val="3F56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A3E1A"/>
    <w:multiLevelType w:val="hybridMultilevel"/>
    <w:tmpl w:val="46FA3494"/>
    <w:lvl w:ilvl="0" w:tplc="FFC24E52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F4B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91082B"/>
    <w:multiLevelType w:val="hybridMultilevel"/>
    <w:tmpl w:val="EE7CB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C3FAB"/>
    <w:multiLevelType w:val="hybridMultilevel"/>
    <w:tmpl w:val="63ECE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03C4B"/>
    <w:multiLevelType w:val="hybridMultilevel"/>
    <w:tmpl w:val="D350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7620A"/>
    <w:multiLevelType w:val="hybridMultilevel"/>
    <w:tmpl w:val="1A72E146"/>
    <w:lvl w:ilvl="0" w:tplc="FFC24E52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078BC"/>
    <w:multiLevelType w:val="hybridMultilevel"/>
    <w:tmpl w:val="140C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442CD"/>
    <w:multiLevelType w:val="hybridMultilevel"/>
    <w:tmpl w:val="EB12A600"/>
    <w:lvl w:ilvl="0" w:tplc="FFC24E52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47EA7"/>
    <w:multiLevelType w:val="hybridMultilevel"/>
    <w:tmpl w:val="8376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55AEA"/>
    <w:multiLevelType w:val="hybridMultilevel"/>
    <w:tmpl w:val="1CAA270E"/>
    <w:lvl w:ilvl="0" w:tplc="FFC24E52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8153C"/>
    <w:multiLevelType w:val="hybridMultilevel"/>
    <w:tmpl w:val="BDCA9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B4B0F"/>
    <w:multiLevelType w:val="hybridMultilevel"/>
    <w:tmpl w:val="A4A8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86688"/>
    <w:multiLevelType w:val="hybridMultilevel"/>
    <w:tmpl w:val="F146B16C"/>
    <w:lvl w:ilvl="0" w:tplc="1D54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9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7"/>
  </w:num>
  <w:num w:numId="18">
    <w:abstractNumId w:val="4"/>
  </w:num>
  <w:num w:numId="19">
    <w:abstractNumId w:val="1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AA"/>
    <w:rsid w:val="00187CAA"/>
    <w:rsid w:val="00393193"/>
    <w:rsid w:val="00995E2F"/>
    <w:rsid w:val="00BE36BB"/>
    <w:rsid w:val="00C02554"/>
    <w:rsid w:val="00CC2667"/>
    <w:rsid w:val="00E308AA"/>
    <w:rsid w:val="00F13D26"/>
    <w:rsid w:val="00FA5F7E"/>
    <w:rsid w:val="00F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3D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AA"/>
    <w:pPr>
      <w:ind w:left="720"/>
      <w:contextualSpacing/>
    </w:pPr>
  </w:style>
  <w:style w:type="paragraph" w:styleId="2">
    <w:name w:val="Body Text Indent 2"/>
    <w:basedOn w:val="a"/>
    <w:link w:val="20"/>
    <w:rsid w:val="00BE36B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E36B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13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13D26"/>
  </w:style>
  <w:style w:type="character" w:customStyle="1" w:styleId="mi">
    <w:name w:val="mi"/>
    <w:basedOn w:val="a0"/>
    <w:rsid w:val="00F13D26"/>
  </w:style>
  <w:style w:type="character" w:customStyle="1" w:styleId="mo">
    <w:name w:val="mo"/>
    <w:basedOn w:val="a0"/>
    <w:rsid w:val="00F13D26"/>
  </w:style>
  <w:style w:type="character" w:customStyle="1" w:styleId="mn">
    <w:name w:val="mn"/>
    <w:basedOn w:val="a0"/>
    <w:rsid w:val="00F13D26"/>
  </w:style>
  <w:style w:type="character" w:styleId="HTML">
    <w:name w:val="HTML Variable"/>
    <w:basedOn w:val="a0"/>
    <w:uiPriority w:val="99"/>
    <w:semiHidden/>
    <w:unhideWhenUsed/>
    <w:rsid w:val="00F13D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4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2014-06-17T18:08:00Z</dcterms:created>
  <dcterms:modified xsi:type="dcterms:W3CDTF">2014-06-17T19:26:00Z</dcterms:modified>
</cp:coreProperties>
</file>