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A6" w:rsidRPr="006513A6" w:rsidRDefault="006513A6" w:rsidP="006513A6">
      <w:pPr>
        <w:rPr>
          <w:i/>
        </w:rPr>
      </w:pPr>
      <w:r w:rsidRPr="006513A6">
        <w:rPr>
          <w:i/>
        </w:rPr>
        <w:t>Санкт-Петербургский государственный университет</w:t>
      </w:r>
    </w:p>
    <w:p w:rsidR="006513A6" w:rsidRPr="006513A6" w:rsidRDefault="006513A6" w:rsidP="006513A6">
      <w:pPr>
        <w:rPr>
          <w:i/>
        </w:rPr>
      </w:pPr>
      <w:r w:rsidRPr="006513A6">
        <w:rPr>
          <w:i/>
        </w:rPr>
        <w:t>Международный благотворительный фонд поддержки математики им. Леонарда Эйлера</w:t>
      </w:r>
    </w:p>
    <w:p w:rsidR="006513A6" w:rsidRDefault="006513A6" w:rsidP="006513A6">
      <w:r>
        <w:t>Международная математическая олимпиада</w:t>
      </w:r>
    </w:p>
    <w:p w:rsidR="006513A6" w:rsidRPr="006513A6" w:rsidRDefault="006513A6" w:rsidP="006513A6">
      <w:pPr>
        <w:rPr>
          <w:b/>
        </w:rPr>
      </w:pPr>
      <w:r w:rsidRPr="006513A6">
        <w:rPr>
          <w:b/>
        </w:rPr>
        <w:t>«Формула Единства» / «Третье тысячелетие», 2014/15 г.</w:t>
      </w:r>
    </w:p>
    <w:p w:rsidR="006513A6" w:rsidRDefault="006513A6" w:rsidP="006513A6">
      <w:r>
        <w:t>К участию приглашаются школьники 5–11 классов из России и соответствующих классов из всех стран  мира. Участие в олимпиаде бесплатное. Перед Вами первый, заочный тур олимпиады.</w:t>
      </w:r>
    </w:p>
    <w:p w:rsidR="006513A6" w:rsidRDefault="006513A6" w:rsidP="006513A6">
      <w:r>
        <w:t xml:space="preserve">Помните, что решение задачи должно включать не только правильный ответ, но и полное обоснование этого ответа. Мы будем рады, если в олимпиаде примут участие Ваши друзья, которым нравится математика. </w:t>
      </w:r>
      <w:r w:rsidRPr="006513A6">
        <w:rPr>
          <w:highlight w:val="yellow"/>
        </w:rPr>
        <w:t>Однако работы с признаками списывания и «коллективного творчества» рассматриваться не будут.</w:t>
      </w:r>
      <w:r>
        <w:t xml:space="preserve"> </w:t>
      </w:r>
    </w:p>
    <w:p w:rsidR="006513A6" w:rsidRDefault="006513A6" w:rsidP="006513A6">
      <w:r>
        <w:t>Рекомендуем Вам внимательно отнестись к правилам оформления работы. Работы, присланные с  нарушением хотя бы одного из правил, могут остаться нерассмотренными. Условия задач в работу  переписывать не нужно.</w:t>
      </w:r>
    </w:p>
    <w:p w:rsidR="006513A6" w:rsidRDefault="006513A6" w:rsidP="006513A6">
      <w:r>
        <w:t xml:space="preserve">Решения задач должны быть аккуратно написаны от руки либо набраны в текстовом редакторе. </w:t>
      </w:r>
      <w:r w:rsidRPr="006513A6">
        <w:rPr>
          <w:highlight w:val="yellow"/>
        </w:rPr>
        <w:t>На титульном листе должны быть указаны:</w:t>
      </w:r>
    </w:p>
    <w:p w:rsidR="006513A6" w:rsidRDefault="006513A6" w:rsidP="006513A6">
      <w:r>
        <w:t>(1) за какой класс выполняется работа;</w:t>
      </w:r>
    </w:p>
    <w:p w:rsidR="006513A6" w:rsidRDefault="006513A6" w:rsidP="006513A6">
      <w:r>
        <w:t>(2) фамилия и имя участника;</w:t>
      </w:r>
    </w:p>
    <w:p w:rsidR="006513A6" w:rsidRDefault="006513A6" w:rsidP="006513A6">
      <w:r>
        <w:t>(3) дата рождения;</w:t>
      </w:r>
    </w:p>
    <w:p w:rsidR="006513A6" w:rsidRDefault="006513A6" w:rsidP="006513A6">
      <w:r>
        <w:t>(4) субъект Федерации (для российских участников), страна (для участников из других стран);</w:t>
      </w:r>
    </w:p>
    <w:p w:rsidR="006513A6" w:rsidRDefault="006513A6" w:rsidP="006513A6">
      <w:r>
        <w:t>(5) населённый пункт, школа, класс;</w:t>
      </w:r>
    </w:p>
    <w:p w:rsidR="006513A6" w:rsidRDefault="006513A6" w:rsidP="006513A6">
      <w:r>
        <w:t>(6) контактная информация: электронная почта, телефон, почтовый адрес;</w:t>
      </w:r>
    </w:p>
    <w:p w:rsidR="006513A6" w:rsidRDefault="006513A6" w:rsidP="006513A6">
      <w:r>
        <w:t>(7) источник, из которого Вы узнали про олимпиаду «Формула Единства».</w:t>
      </w:r>
    </w:p>
    <w:sectPr w:rsidR="0065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3A6"/>
    <w:rsid w:val="0065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Дом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2014-10-31T07:13:00Z</dcterms:created>
  <dcterms:modified xsi:type="dcterms:W3CDTF">2014-10-31T07:14:00Z</dcterms:modified>
</cp:coreProperties>
</file>