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5DD3" w:rsidRDefault="009A4EAD">
      <w:pPr>
        <w:rPr>
          <w:sz w:val="32"/>
          <w:szCs w:val="32"/>
        </w:rPr>
      </w:pPr>
      <w:r w:rsidRPr="00435DD3">
        <w:rPr>
          <w:sz w:val="32"/>
          <w:szCs w:val="32"/>
        </w:rPr>
        <w:t>Алгебра</w:t>
      </w:r>
    </w:p>
    <w:p w:rsidR="009A4EAD" w:rsidRDefault="009A4EAD">
      <w:r>
        <w:t>Решите уравнения</w:t>
      </w:r>
    </w:p>
    <w:tbl>
      <w:tblPr>
        <w:tblStyle w:val="a3"/>
        <w:tblW w:w="0" w:type="auto"/>
        <w:tblLook w:val="04A0"/>
      </w:tblPr>
      <w:tblGrid>
        <w:gridCol w:w="1296"/>
        <w:gridCol w:w="6588"/>
      </w:tblGrid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  <w:p w:rsidR="009A4EAD" w:rsidRDefault="009A4EAD"/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1721226" cy="342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343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2867025" cy="4095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2590798" cy="381000"/>
                  <wp:effectExtent l="19050" t="0" r="2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385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2228390" cy="361950"/>
                  <wp:effectExtent l="19050" t="0" r="46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39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1572505" cy="400050"/>
                  <wp:effectExtent l="19050" t="0" r="86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088" cy="40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1982747" cy="3810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595" cy="38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1219200" cy="34118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482" cy="342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1734911" cy="3333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911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7209" w:type="dxa"/>
          </w:tcPr>
          <w:p w:rsidR="009A4EAD" w:rsidRDefault="009A4EAD">
            <w:r>
              <w:rPr>
                <w:noProof/>
              </w:rPr>
              <w:drawing>
                <wp:inline distT="0" distB="0" distL="0" distR="0">
                  <wp:extent cx="2654874" cy="4572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874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EAD" w:rsidRDefault="009A4EAD"/>
    <w:p w:rsidR="009A4EAD" w:rsidRDefault="009A4EAD">
      <w:r>
        <w:t>Решите уравнения, используя замену переменной</w:t>
      </w:r>
    </w:p>
    <w:tbl>
      <w:tblPr>
        <w:tblStyle w:val="a3"/>
        <w:tblW w:w="0" w:type="auto"/>
        <w:tblLook w:val="04A0"/>
      </w:tblPr>
      <w:tblGrid>
        <w:gridCol w:w="675"/>
        <w:gridCol w:w="5858"/>
      </w:tblGrid>
      <w:tr w:rsidR="009A4EAD" w:rsidTr="009A4EAD">
        <w:trPr>
          <w:trHeight w:val="51"/>
        </w:trPr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858" w:type="dxa"/>
          </w:tcPr>
          <w:p w:rsidR="009A4EAD" w:rsidRDefault="009A4EAD" w:rsidP="005B430C">
            <w:r>
              <w:rPr>
                <w:noProof/>
              </w:rPr>
              <w:drawing>
                <wp:inline distT="0" distB="0" distL="0" distR="0">
                  <wp:extent cx="1657350" cy="557856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57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rPr>
          <w:trHeight w:val="84"/>
        </w:trPr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858" w:type="dxa"/>
          </w:tcPr>
          <w:p w:rsidR="009A4EAD" w:rsidRDefault="009A4EAD" w:rsidP="005B430C">
            <w:r>
              <w:rPr>
                <w:noProof/>
              </w:rPr>
              <w:drawing>
                <wp:inline distT="0" distB="0" distL="0" distR="0">
                  <wp:extent cx="2009775" cy="378311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78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EAD" w:rsidTr="009A4EAD">
        <w:trPr>
          <w:trHeight w:val="84"/>
        </w:trPr>
        <w:tc>
          <w:tcPr>
            <w:tcW w:w="675" w:type="dxa"/>
          </w:tcPr>
          <w:p w:rsidR="009A4EAD" w:rsidRDefault="009A4EAD" w:rsidP="009A4EAD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858" w:type="dxa"/>
          </w:tcPr>
          <w:p w:rsidR="009A4EAD" w:rsidRDefault="009A4EAD" w:rsidP="005B430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00325" cy="494571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94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EAD" w:rsidRDefault="009A4EAD"/>
    <w:p w:rsidR="00435DD3" w:rsidRDefault="00435DD3"/>
    <w:p w:rsidR="00435DD3" w:rsidRPr="00435DD3" w:rsidRDefault="00435DD3">
      <w:pPr>
        <w:rPr>
          <w:sz w:val="28"/>
          <w:szCs w:val="28"/>
        </w:rPr>
      </w:pPr>
      <w:r w:rsidRPr="00435DD3">
        <w:rPr>
          <w:sz w:val="28"/>
          <w:szCs w:val="28"/>
        </w:rPr>
        <w:lastRenderedPageBreak/>
        <w:t>Геометрия</w:t>
      </w:r>
    </w:p>
    <w:p w:rsidR="00435DD3" w:rsidRDefault="00435DD3">
      <w:r>
        <w:t>Задачи по теме «Средняя линия треугольника и трапеции. Свойство медианы треугольника»</w:t>
      </w:r>
    </w:p>
    <w:p w:rsidR="006802E6" w:rsidRPr="006802E6" w:rsidRDefault="006802E6" w:rsidP="006802E6">
      <w:pPr>
        <w:jc w:val="center"/>
        <w:rPr>
          <w:sz w:val="28"/>
          <w:szCs w:val="28"/>
        </w:rPr>
      </w:pPr>
      <w:r w:rsidRPr="006802E6">
        <w:rPr>
          <w:sz w:val="28"/>
          <w:szCs w:val="28"/>
        </w:rPr>
        <w:t>Треугольник</w:t>
      </w:r>
    </w:p>
    <w:tbl>
      <w:tblPr>
        <w:tblStyle w:val="a3"/>
        <w:tblW w:w="0" w:type="auto"/>
        <w:tblLook w:val="04A0"/>
      </w:tblPr>
      <w:tblGrid>
        <w:gridCol w:w="3936"/>
        <w:gridCol w:w="3685"/>
      </w:tblGrid>
      <w:tr w:rsidR="00435DD3" w:rsidTr="00435DD3">
        <w:tc>
          <w:tcPr>
            <w:tcW w:w="3936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1981200" cy="1287198"/>
                  <wp:effectExtent l="19050" t="0" r="0" b="0"/>
                  <wp:docPr id="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152" cy="128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2009775" cy="1288620"/>
                  <wp:effectExtent l="19050" t="0" r="9525" b="0"/>
                  <wp:docPr id="5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D3" w:rsidTr="00435DD3">
        <w:tc>
          <w:tcPr>
            <w:tcW w:w="3936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1981200" cy="1322092"/>
                  <wp:effectExtent l="19050" t="0" r="0" b="0"/>
                  <wp:docPr id="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584" cy="132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1838325" cy="1309491"/>
                  <wp:effectExtent l="19050" t="0" r="9525" b="0"/>
                  <wp:docPr id="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09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D3" w:rsidTr="00435DD3">
        <w:tc>
          <w:tcPr>
            <w:tcW w:w="3936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1981200" cy="1464535"/>
                  <wp:effectExtent l="19050" t="0" r="0" b="0"/>
                  <wp:docPr id="9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6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2124075" cy="1478522"/>
                  <wp:effectExtent l="19050" t="0" r="9525" b="0"/>
                  <wp:docPr id="1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514" cy="148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D3" w:rsidTr="00435DD3">
        <w:tc>
          <w:tcPr>
            <w:tcW w:w="3936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1981200" cy="1442283"/>
                  <wp:effectExtent l="19050" t="0" r="0" b="0"/>
                  <wp:docPr id="1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084" cy="1442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2057400" cy="1347396"/>
                  <wp:effectExtent l="19050" t="0" r="0" b="0"/>
                  <wp:docPr id="14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155" cy="135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E6" w:rsidRDefault="006802E6">
      <w:r>
        <w:br w:type="page"/>
      </w:r>
    </w:p>
    <w:tbl>
      <w:tblPr>
        <w:tblStyle w:val="a3"/>
        <w:tblW w:w="0" w:type="auto"/>
        <w:tblLook w:val="04A0"/>
      </w:tblPr>
      <w:tblGrid>
        <w:gridCol w:w="3936"/>
        <w:gridCol w:w="3685"/>
      </w:tblGrid>
      <w:tr w:rsidR="006802E6" w:rsidTr="00E03532">
        <w:tc>
          <w:tcPr>
            <w:tcW w:w="7621" w:type="dxa"/>
            <w:gridSpan w:val="2"/>
          </w:tcPr>
          <w:p w:rsidR="006802E6" w:rsidRDefault="006802E6"/>
          <w:p w:rsidR="006802E6" w:rsidRDefault="006802E6"/>
          <w:p w:rsidR="006802E6" w:rsidRPr="006802E6" w:rsidRDefault="006802E6" w:rsidP="006802E6">
            <w:pPr>
              <w:jc w:val="center"/>
              <w:rPr>
                <w:sz w:val="32"/>
                <w:szCs w:val="32"/>
              </w:rPr>
            </w:pPr>
            <w:r w:rsidRPr="006802E6">
              <w:rPr>
                <w:sz w:val="32"/>
                <w:szCs w:val="32"/>
              </w:rPr>
              <w:t>Трапеция</w:t>
            </w:r>
          </w:p>
          <w:p w:rsidR="006802E6" w:rsidRDefault="006802E6"/>
        </w:tc>
      </w:tr>
      <w:tr w:rsidR="00435DD3" w:rsidTr="00435DD3">
        <w:tc>
          <w:tcPr>
            <w:tcW w:w="3936" w:type="dxa"/>
          </w:tcPr>
          <w:p w:rsidR="00435DD3" w:rsidRDefault="00435DD3">
            <w:r>
              <w:rPr>
                <w:noProof/>
              </w:rPr>
              <w:drawing>
                <wp:inline distT="0" distB="0" distL="0" distR="0">
                  <wp:extent cx="1819275" cy="1177178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77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6802E6">
            <w:r>
              <w:rPr>
                <w:noProof/>
              </w:rPr>
              <w:drawing>
                <wp:inline distT="0" distB="0" distL="0" distR="0">
                  <wp:extent cx="1914525" cy="1270106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47" cy="1271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D3" w:rsidTr="00435DD3">
        <w:tc>
          <w:tcPr>
            <w:tcW w:w="3936" w:type="dxa"/>
          </w:tcPr>
          <w:p w:rsidR="00435DD3" w:rsidRDefault="006802E6">
            <w:r>
              <w:rPr>
                <w:noProof/>
              </w:rPr>
              <w:drawing>
                <wp:inline distT="0" distB="0" distL="0" distR="0">
                  <wp:extent cx="1895475" cy="1283434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83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6802E6">
            <w:r>
              <w:rPr>
                <w:noProof/>
              </w:rPr>
              <w:drawing>
                <wp:inline distT="0" distB="0" distL="0" distR="0">
                  <wp:extent cx="2046976" cy="127635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976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D3" w:rsidTr="00435DD3">
        <w:tc>
          <w:tcPr>
            <w:tcW w:w="3936" w:type="dxa"/>
          </w:tcPr>
          <w:p w:rsidR="00435DD3" w:rsidRDefault="006802E6">
            <w:r>
              <w:rPr>
                <w:noProof/>
              </w:rPr>
              <w:drawing>
                <wp:inline distT="0" distB="0" distL="0" distR="0">
                  <wp:extent cx="1888999" cy="130492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01" cy="1304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5DD3" w:rsidRDefault="006802E6">
            <w:r>
              <w:rPr>
                <w:noProof/>
              </w:rPr>
              <w:drawing>
                <wp:inline distT="0" distB="0" distL="0" distR="0">
                  <wp:extent cx="2166205" cy="1543050"/>
                  <wp:effectExtent l="19050" t="0" r="549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11" cy="1544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DD3" w:rsidRDefault="00435DD3"/>
    <w:p w:rsidR="00CC5E5B" w:rsidRDefault="00CC5E5B">
      <w:proofErr w:type="gramStart"/>
      <w:r>
        <w:t>Подсказки к задачам))</w:t>
      </w:r>
      <w:proofErr w:type="gramEnd"/>
    </w:p>
    <w:p w:rsidR="00CC5E5B" w:rsidRDefault="00CC5E5B">
      <w:r>
        <w:t>«Треугольник»</w:t>
      </w:r>
    </w:p>
    <w:p w:rsidR="00CC5E5B" w:rsidRDefault="00CC5E5B">
      <w:r w:rsidRPr="00CC5E5B">
        <w:rPr>
          <w:b/>
        </w:rPr>
        <w:t>Задача 4.</w:t>
      </w:r>
      <w:r>
        <w:t xml:space="preserve"> В треугольнике АС</w:t>
      </w:r>
      <w:r>
        <w:rPr>
          <w:lang w:val="en-US"/>
        </w:rPr>
        <w:t>D</w:t>
      </w:r>
      <w:r>
        <w:t>, если подумать, можно найти все стороны</w:t>
      </w:r>
      <w:proofErr w:type="gramStart"/>
      <w:r>
        <w:t>.</w:t>
      </w:r>
      <w:proofErr w:type="gramEnd"/>
      <w:r>
        <w:t xml:space="preserve">  А еще можно провести вторую диагональ и вспомнить свойство диагоналей прямоугольника.</w:t>
      </w:r>
    </w:p>
    <w:p w:rsidR="00CC5E5B" w:rsidRDefault="00CC5E5B">
      <w:r>
        <w:t xml:space="preserve">В </w:t>
      </w:r>
      <w:r w:rsidRPr="00CC5E5B">
        <w:rPr>
          <w:b/>
        </w:rPr>
        <w:t>задаче 6</w:t>
      </w:r>
      <w:r>
        <w:t xml:space="preserve"> логично будет рассмотреть треугольник АВ</w:t>
      </w:r>
      <w:proofErr w:type="gramStart"/>
      <w:r>
        <w:rPr>
          <w:lang w:val="en-US"/>
        </w:rPr>
        <w:t>D</w:t>
      </w:r>
      <w:proofErr w:type="gramEnd"/>
      <w:r>
        <w:t>. Чем является точка</w:t>
      </w:r>
      <w:proofErr w:type="gramStart"/>
      <w:r>
        <w:t xml:space="preserve"> К</w:t>
      </w:r>
      <w:proofErr w:type="gramEnd"/>
      <w:r>
        <w:t xml:space="preserve"> в этом треугольнике? А?</w:t>
      </w:r>
    </w:p>
    <w:p w:rsidR="00CC5E5B" w:rsidRDefault="00CC5E5B">
      <w:r w:rsidRPr="00CC5E5B">
        <w:rPr>
          <w:b/>
        </w:rPr>
        <w:lastRenderedPageBreak/>
        <w:t>Задачу 9</w:t>
      </w:r>
      <w:r>
        <w:t xml:space="preserve"> можно решать двумя способами: можно рассмотреть несколько треугольников и их средние линии, а можно воспользоваться свойством средней линии трапеции. Но, в любом случае, сначала стоит применить теорему Фалеса.  Потому что про точки</w:t>
      </w:r>
      <w:proofErr w:type="gramStart"/>
      <w:r>
        <w:t xml:space="preserve"> Е</w:t>
      </w:r>
      <w:proofErr w:type="gramEnd"/>
      <w:r>
        <w:t xml:space="preserve"> и </w:t>
      </w:r>
      <w:r>
        <w:rPr>
          <w:lang w:val="en-US"/>
        </w:rPr>
        <w:t>F</w:t>
      </w:r>
      <w:r>
        <w:t>, вообще говоря, в условии задачи ничего не сказано.</w:t>
      </w:r>
    </w:p>
    <w:p w:rsidR="00CC5E5B" w:rsidRDefault="00CC5E5B">
      <w:r>
        <w:t>«Трапеция»</w:t>
      </w:r>
    </w:p>
    <w:p w:rsidR="00CC5E5B" w:rsidRDefault="00CC5E5B">
      <w:r>
        <w:t xml:space="preserve">В </w:t>
      </w:r>
      <w:r w:rsidRPr="00CC5E5B">
        <w:rPr>
          <w:b/>
        </w:rPr>
        <w:t>задаче 7</w:t>
      </w:r>
      <w:r>
        <w:t xml:space="preserve"> есть несколько равнобедренных прямоугольных треугольников (докажите это), а значит, вы постепенно можете найти их стороны. Или же, возможно, </w:t>
      </w:r>
      <w:r w:rsidR="00C344C6">
        <w:t xml:space="preserve"> </w:t>
      </w:r>
      <w:r>
        <w:t>есть смысл провести высоту из точки Е</w:t>
      </w:r>
      <w:proofErr w:type="gramStart"/>
      <w:r w:rsidR="00C344C6">
        <w:t xml:space="preserve"> </w:t>
      </w:r>
      <w:r>
        <w:t>)</w:t>
      </w:r>
      <w:proofErr w:type="gramEnd"/>
      <w:r>
        <w:t>)</w:t>
      </w:r>
    </w:p>
    <w:p w:rsidR="00CC5E5B" w:rsidRDefault="00C344C6">
      <w:r>
        <w:t xml:space="preserve">В </w:t>
      </w:r>
      <w:r w:rsidRPr="00C344C6">
        <w:rPr>
          <w:b/>
        </w:rPr>
        <w:t>задачах 8 и 9</w:t>
      </w:r>
      <w:r>
        <w:t>, наверное, стоит провести еще одну высоту.</w:t>
      </w:r>
    </w:p>
    <w:p w:rsidR="00C344C6" w:rsidRDefault="00C344C6">
      <w:r w:rsidRPr="00C344C6">
        <w:rPr>
          <w:b/>
        </w:rPr>
        <w:t>Задача 15</w:t>
      </w:r>
      <w:r>
        <w:t xml:space="preserve"> вряд ли сможет обойтись без теоремы Фалеса.</w:t>
      </w:r>
    </w:p>
    <w:p w:rsidR="00C344C6" w:rsidRDefault="00C344C6"/>
    <w:p w:rsidR="00C344C6" w:rsidRDefault="00C344C6"/>
    <w:p w:rsidR="00C344C6" w:rsidRPr="00CC5E5B" w:rsidRDefault="00C344C6">
      <w:r>
        <w:t>Удачи!</w:t>
      </w:r>
    </w:p>
    <w:sectPr w:rsidR="00C344C6" w:rsidRPr="00CC5E5B" w:rsidSect="009A4EAD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6944"/>
    <w:multiLevelType w:val="hybridMultilevel"/>
    <w:tmpl w:val="4D22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A3896"/>
    <w:multiLevelType w:val="hybridMultilevel"/>
    <w:tmpl w:val="1F0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EAD"/>
    <w:rsid w:val="00435DD3"/>
    <w:rsid w:val="006802E6"/>
    <w:rsid w:val="009A4EAD"/>
    <w:rsid w:val="00AF074C"/>
    <w:rsid w:val="00C344C6"/>
    <w:rsid w:val="00CC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E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2015-02-18T17:59:00Z</dcterms:created>
  <dcterms:modified xsi:type="dcterms:W3CDTF">2015-02-18T18:56:00Z</dcterms:modified>
</cp:coreProperties>
</file>